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44" w:rsidRPr="00EB3AD1" w:rsidRDefault="00C64409" w:rsidP="00186D83">
      <w:pPr>
        <w:spacing w:after="0" w:line="240" w:lineRule="auto"/>
        <w:jc w:val="center"/>
        <w:rPr>
          <w:rFonts w:cs="Arial"/>
          <w:b/>
          <w:sz w:val="36"/>
          <w:szCs w:val="48"/>
          <w:lang w:val="en-US"/>
        </w:rPr>
      </w:pPr>
      <w:r>
        <w:rPr>
          <w:rFonts w:cs="Arial"/>
          <w:b/>
          <w:sz w:val="36"/>
          <w:szCs w:val="48"/>
          <w:lang w:val="en-US"/>
        </w:rPr>
        <w:t xml:space="preserve">SingHealth Community Nursing </w:t>
      </w:r>
      <w:proofErr w:type="spellStart"/>
      <w:r>
        <w:rPr>
          <w:rFonts w:cs="Arial"/>
          <w:b/>
          <w:sz w:val="36"/>
          <w:szCs w:val="48"/>
          <w:lang w:val="en-US"/>
        </w:rPr>
        <w:t>Programme</w:t>
      </w:r>
      <w:proofErr w:type="spellEnd"/>
      <w:r>
        <w:rPr>
          <w:rFonts w:cs="Arial"/>
          <w:b/>
          <w:sz w:val="36"/>
          <w:szCs w:val="48"/>
          <w:lang w:val="en-US"/>
        </w:rPr>
        <w:t xml:space="preserve"> (Southeast)</w:t>
      </w:r>
    </w:p>
    <w:p w:rsidR="00A62DBB" w:rsidRPr="00A62DBB" w:rsidRDefault="00A62DBB" w:rsidP="00186D83">
      <w:pPr>
        <w:spacing w:after="0" w:line="240" w:lineRule="auto"/>
        <w:rPr>
          <w:rFonts w:cs="Arial"/>
          <w:b/>
          <w:sz w:val="20"/>
          <w:szCs w:val="20"/>
          <w:lang w:val="en-US"/>
        </w:rPr>
      </w:pPr>
    </w:p>
    <w:p w:rsidR="00A97410" w:rsidRPr="00C41F1F" w:rsidRDefault="00F83D98" w:rsidP="00186D83">
      <w:pPr>
        <w:spacing w:after="0" w:line="240" w:lineRule="auto"/>
        <w:ind w:right="48"/>
        <w:jc w:val="center"/>
      </w:pPr>
      <w:r>
        <w:rPr>
          <w:noProof/>
          <w:lang w:val="en-US"/>
        </w:rPr>
        <mc:AlternateContent>
          <mc:Choice Requires="wpg">
            <w:drawing>
              <wp:anchor distT="0" distB="0" distL="114300" distR="114300" simplePos="0" relativeHeight="251659264" behindDoc="0" locked="0" layoutInCell="1" allowOverlap="1">
                <wp:simplePos x="0" y="0"/>
                <wp:positionH relativeFrom="page">
                  <wp:posOffset>547370</wp:posOffset>
                </wp:positionH>
                <wp:positionV relativeFrom="page">
                  <wp:posOffset>10175875</wp:posOffset>
                </wp:positionV>
                <wp:extent cx="6483350" cy="6350"/>
                <wp:effectExtent l="4445" t="3175" r="0" b="0"/>
                <wp:wrapTopAndBottom/>
                <wp:docPr id="1" name="Group 2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64830" cy="60"/>
                        </a:xfrm>
                      </wpg:grpSpPr>
                      <wps:wsp>
                        <wps:cNvPr id="2" name="Shape 2409"/>
                        <wps:cNvSpPr>
                          <a:spLocks/>
                        </wps:cNvSpPr>
                        <wps:spPr bwMode="auto">
                          <a:xfrm>
                            <a:off x="0" y="0"/>
                            <a:ext cx="27910" cy="91"/>
                          </a:xfrm>
                          <a:custGeom>
                            <a:avLst/>
                            <a:gdLst>
                              <a:gd name="T0" fmla="*/ 0 w 2791079"/>
                              <a:gd name="T1" fmla="*/ 0 h 9144"/>
                              <a:gd name="T2" fmla="*/ 27910 w 2791079"/>
                              <a:gd name="T3" fmla="*/ 0 h 9144"/>
                              <a:gd name="T4" fmla="*/ 27910 w 2791079"/>
                              <a:gd name="T5" fmla="*/ 91 h 9144"/>
                              <a:gd name="T6" fmla="*/ 0 w 2791079"/>
                              <a:gd name="T7" fmla="*/ 91 h 9144"/>
                              <a:gd name="T8" fmla="*/ 0 w 2791079"/>
                              <a:gd name="T9" fmla="*/ 0 h 9144"/>
                              <a:gd name="T10" fmla="*/ 0 60000 65536"/>
                              <a:gd name="T11" fmla="*/ 0 60000 65536"/>
                              <a:gd name="T12" fmla="*/ 0 60000 65536"/>
                              <a:gd name="T13" fmla="*/ 0 60000 65536"/>
                              <a:gd name="T14" fmla="*/ 0 60000 65536"/>
                              <a:gd name="T15" fmla="*/ 0 w 2791079"/>
                              <a:gd name="T16" fmla="*/ 0 h 9144"/>
                              <a:gd name="T17" fmla="*/ 2791079 w 2791079"/>
                              <a:gd name="T18" fmla="*/ 9144 h 9144"/>
                            </a:gdLst>
                            <a:ahLst/>
                            <a:cxnLst>
                              <a:cxn ang="T10">
                                <a:pos x="T0" y="T1"/>
                              </a:cxn>
                              <a:cxn ang="T11">
                                <a:pos x="T2" y="T3"/>
                              </a:cxn>
                              <a:cxn ang="T12">
                                <a:pos x="T4" y="T5"/>
                              </a:cxn>
                              <a:cxn ang="T13">
                                <a:pos x="T6" y="T7"/>
                              </a:cxn>
                              <a:cxn ang="T14">
                                <a:pos x="T8" y="T9"/>
                              </a:cxn>
                            </a:cxnLst>
                            <a:rect l="T15" t="T16" r="T17" b="T18"/>
                            <a:pathLst>
                              <a:path w="2791079" h="9144">
                                <a:moveTo>
                                  <a:pt x="0" y="0"/>
                                </a:moveTo>
                                <a:lnTo>
                                  <a:pt x="2791079" y="0"/>
                                </a:lnTo>
                                <a:lnTo>
                                  <a:pt x="27910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410"/>
                        <wps:cNvSpPr>
                          <a:spLocks/>
                        </wps:cNvSpPr>
                        <wps:spPr bwMode="auto">
                          <a:xfrm>
                            <a:off x="30623" y="0"/>
                            <a:ext cx="16187" cy="91"/>
                          </a:xfrm>
                          <a:custGeom>
                            <a:avLst/>
                            <a:gdLst>
                              <a:gd name="T0" fmla="*/ 0 w 1618742"/>
                              <a:gd name="T1" fmla="*/ 0 h 9144"/>
                              <a:gd name="T2" fmla="*/ 16187 w 1618742"/>
                              <a:gd name="T3" fmla="*/ 0 h 9144"/>
                              <a:gd name="T4" fmla="*/ 16187 w 1618742"/>
                              <a:gd name="T5" fmla="*/ 91 h 9144"/>
                              <a:gd name="T6" fmla="*/ 0 w 1618742"/>
                              <a:gd name="T7" fmla="*/ 9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411"/>
                        <wps:cNvSpPr>
                          <a:spLocks/>
                        </wps:cNvSpPr>
                        <wps:spPr bwMode="auto">
                          <a:xfrm>
                            <a:off x="49527" y="0"/>
                            <a:ext cx="15303" cy="91"/>
                          </a:xfrm>
                          <a:custGeom>
                            <a:avLst/>
                            <a:gdLst>
                              <a:gd name="T0" fmla="*/ 0 w 1530350"/>
                              <a:gd name="T1" fmla="*/ 0 h 9144"/>
                              <a:gd name="T2" fmla="*/ 15303 w 1530350"/>
                              <a:gd name="T3" fmla="*/ 0 h 9144"/>
                              <a:gd name="T4" fmla="*/ 15303 w 1530350"/>
                              <a:gd name="T5" fmla="*/ 91 h 9144"/>
                              <a:gd name="T6" fmla="*/ 0 w 1530350"/>
                              <a:gd name="T7" fmla="*/ 91 h 9144"/>
                              <a:gd name="T8" fmla="*/ 0 w 1530350"/>
                              <a:gd name="T9" fmla="*/ 0 h 9144"/>
                              <a:gd name="T10" fmla="*/ 0 60000 65536"/>
                              <a:gd name="T11" fmla="*/ 0 60000 65536"/>
                              <a:gd name="T12" fmla="*/ 0 60000 65536"/>
                              <a:gd name="T13" fmla="*/ 0 60000 65536"/>
                              <a:gd name="T14" fmla="*/ 0 60000 65536"/>
                              <a:gd name="T15" fmla="*/ 0 w 1530350"/>
                              <a:gd name="T16" fmla="*/ 0 h 9144"/>
                              <a:gd name="T17" fmla="*/ 1530350 w 1530350"/>
                              <a:gd name="T18" fmla="*/ 9144 h 9144"/>
                            </a:gdLst>
                            <a:ahLst/>
                            <a:cxnLst>
                              <a:cxn ang="T10">
                                <a:pos x="T0" y="T1"/>
                              </a:cxn>
                              <a:cxn ang="T11">
                                <a:pos x="T2" y="T3"/>
                              </a:cxn>
                              <a:cxn ang="T12">
                                <a:pos x="T4" y="T5"/>
                              </a:cxn>
                              <a:cxn ang="T13">
                                <a:pos x="T6" y="T7"/>
                              </a:cxn>
                              <a:cxn ang="T14">
                                <a:pos x="T8" y="T9"/>
                              </a:cxn>
                            </a:cxnLst>
                            <a:rect l="T15" t="T16" r="T17" b="T18"/>
                            <a:pathLst>
                              <a:path w="1530350" h="9144">
                                <a:moveTo>
                                  <a:pt x="0" y="0"/>
                                </a:moveTo>
                                <a:lnTo>
                                  <a:pt x="1530350" y="0"/>
                                </a:lnTo>
                                <a:lnTo>
                                  <a:pt x="1530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EE71E" id="Group 2244" o:spid="_x0000_s1026" style="position:absolute;margin-left:43.1pt;margin-top:801.25pt;width:510.5pt;height:.5pt;z-index:251659264;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">
                <v:shape id="Shape 2409" o:spid="_x0000_s1027" style="position:absolute;width:27910;height:91;visibility:visible;mso-wrap-style:square;v-text-anchor:top" coordsize="27910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418QA&#10;AADaAAAADwAAAGRycy9kb3ducmV2LnhtbESPT2vCQBTE74LfYXlCb2aTHIqkbqRUBe3NPyi9PbKv&#10;SWr2bciuSfrt3ULB4zAzv2GWq9E0oqfO1ZYVJFEMgriwuuZSwfm0nS9AOI+ssbFMCn7JwSqfTpaY&#10;aTvwgfqjL0WAsMtQQeV9m0npiooMusi2xMH7tp1BH2RXSt3hEOCmkWkcv0qDNYeFClv6qKi4He9G&#10;wVfyudn8rPdukd6S+8i77fV6aZR6mY3vbyA8jf4Z/m/vtIIU/q6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ONfEAAAA2gAAAA8AAAAAAAAAAAAAAAAAmAIAAGRycy9k&#10;b3ducmV2LnhtbFBLBQYAAAAABAAEAPUAAACJAwAAAAA=&#10;" path="m,l2791079,r,9144l,9144,,e" fillcolor="black" stroked="f" strokeweight="0">
                  <v:stroke miterlimit="83231f" joinstyle="miter"/>
                  <v:path arrowok="t" o:connecttype="custom" o:connectlocs="0,0;279,0;279,1;0,1;0,0" o:connectangles="0,0,0,0,0" textboxrect="0,0,2791079,9144"/>
                </v:shape>
                <v:shape id="Shape 2410" o:spid="_x0000_s1028" style="position:absolute;left:30623;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cqcMA&#10;AADaAAAADwAAAGRycy9kb3ducmV2LnhtbESPT4vCMBTE78J+h/AWvGm6CiJdo4jin6WXWl28Pppn&#10;W7Z5KU3U7rc3guBxmJnfMLNFZ2pxo9ZVlhV8DSMQxLnVFRcKTsfNYArCeWSNtWVS8E8OFvOP3gxj&#10;be98oFvmCxEg7GJUUHrfxFK6vCSDbmgb4uBdbGvQB9kWUrd4D3BTy1EUTaTBisNCiQ2tSsr/sqtR&#10;cEi34x+57JJznax1muxW6e8kU6r/2S2/QXjq/Dv8au+1gjE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cqcMAAADaAAAADwAAAAAAAAAAAAAAAACYAgAAZHJzL2Rv&#10;d25yZXYueG1sUEsFBgAAAAAEAAQA9QAAAIgDAAAAAA==&#10;" path="m,l1618742,r,9144l,9144,,e" fillcolor="black" stroked="f" strokeweight="0">
                  <v:stroke miterlimit="83231f" joinstyle="miter"/>
                  <v:path arrowok="t" o:connecttype="custom" o:connectlocs="0,0;162,0;162,1;0,1;0,0" o:connectangles="0,0,0,0,0" textboxrect="0,0,1618742,9144"/>
                </v:shape>
                <v:shape id="Shape 2411" o:spid="_x0000_s1029" style="position:absolute;left:49527;width:15303;height:91;visibility:visible;mso-wrap-style:square;v-text-anchor:top" coordsize="15303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D1MIA&#10;AADaAAAADwAAAGRycy9kb3ducmV2LnhtbESPT2sCMRTE7wW/Q3hCbzW70hZZjSLSgqUn/6HHx+a5&#10;u7h5CUlc12/fCEKPw8z8hpktetOKjnxoLCvIRxkI4tLqhisF+9332wREiMgaW8uk4E4BFvPBywwL&#10;bW+8oW4bK5EgHApUUMfoCilDWZPBMLKOOHln6w3GJH0ltcdbgptWjrPsUxpsOC3U6GhVU3nZXo2C&#10;Mdmvjdudcvy55/ThOn84HX+Veh32yymISH38Dz/ba63gHR5X0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gPUwgAAANoAAAAPAAAAAAAAAAAAAAAAAJgCAABkcnMvZG93&#10;bnJldi54bWxQSwUGAAAAAAQABAD1AAAAhwMAAAAA&#10;" path="m,l1530350,r,9144l,9144,,e" fillcolor="black" stroked="f" strokeweight="0">
                  <v:stroke miterlimit="83231f" joinstyle="miter"/>
                  <v:path arrowok="t" o:connecttype="custom" o:connectlocs="0,0;153,0;153,1;0,1;0,0" o:connectangles="0,0,0,0,0" textboxrect="0,0,1530350,9144"/>
                </v:shape>
                <w10:wrap type="topAndBottom" anchorx="page" anchory="page"/>
              </v:group>
            </w:pict>
          </mc:Fallback>
        </mc:AlternateContent>
      </w:r>
      <w:r w:rsidR="004D4A4A" w:rsidRPr="0035227D">
        <w:rPr>
          <w:b/>
          <w:u w:val="single" w:color="000000"/>
        </w:rPr>
        <w:t>REFERRAL FORM</w:t>
      </w:r>
    </w:p>
    <w:p w:rsidR="0035227D" w:rsidRPr="00B60601" w:rsidRDefault="003A4470" w:rsidP="008B614D">
      <w:pPr>
        <w:spacing w:after="0" w:line="240" w:lineRule="auto"/>
        <w:ind w:right="43"/>
        <w:jc w:val="center"/>
        <w:rPr>
          <w:i/>
          <w:sz w:val="20"/>
        </w:rPr>
      </w:pPr>
      <w:r w:rsidRPr="00B60601">
        <w:rPr>
          <w:i/>
          <w:sz w:val="20"/>
        </w:rPr>
        <w:t xml:space="preserve">Please </w:t>
      </w:r>
      <w:r w:rsidR="00780E87" w:rsidRPr="00B60601">
        <w:rPr>
          <w:i/>
          <w:sz w:val="20"/>
        </w:rPr>
        <w:t xml:space="preserve">e-mail </w:t>
      </w:r>
      <w:r w:rsidR="00B60601" w:rsidRPr="00B60601">
        <w:rPr>
          <w:i/>
          <w:sz w:val="20"/>
        </w:rPr>
        <w:t>the completed form to Community.</w:t>
      </w:r>
      <w:r w:rsidR="00A97410" w:rsidRPr="00B60601">
        <w:rPr>
          <w:i/>
          <w:sz w:val="20"/>
        </w:rPr>
        <w:t>Nurse@sgh.com.sg</w:t>
      </w:r>
    </w:p>
    <w:tbl>
      <w:tblPr>
        <w:tblpPr w:leftFromText="180" w:rightFromText="180" w:vertAnchor="text" w:horzAnchor="margin" w:tblpX="-2" w:tblpY="23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8332"/>
      </w:tblGrid>
      <w:tr w:rsidR="00A242CF" w:rsidRPr="0035227D" w:rsidTr="00B57382">
        <w:tc>
          <w:tcPr>
            <w:tcW w:w="2198" w:type="dxa"/>
            <w:shd w:val="clear" w:color="auto" w:fill="F2F2F2" w:themeFill="background1" w:themeFillShade="F2"/>
          </w:tcPr>
          <w:p w:rsidR="00A242CF" w:rsidRPr="0035227D" w:rsidRDefault="00A242CF" w:rsidP="00B57382">
            <w:pPr>
              <w:spacing w:after="0"/>
              <w:rPr>
                <w:rFonts w:eastAsia="Times New Roman" w:cs="Arial"/>
                <w:b/>
                <w:lang w:val="en-US" w:eastAsia="en-US"/>
              </w:rPr>
            </w:pPr>
            <w:r w:rsidRPr="0035227D">
              <w:rPr>
                <w:rFonts w:eastAsia="Times New Roman" w:cs="Arial"/>
                <w:b/>
                <w:lang w:val="en-US" w:eastAsia="en-US"/>
              </w:rPr>
              <w:t>AREAS</w:t>
            </w:r>
          </w:p>
        </w:tc>
        <w:tc>
          <w:tcPr>
            <w:tcW w:w="8332" w:type="dxa"/>
            <w:shd w:val="clear" w:color="auto" w:fill="F2F2F2" w:themeFill="background1" w:themeFillShade="F2"/>
          </w:tcPr>
          <w:p w:rsidR="00A242CF" w:rsidRPr="0035227D" w:rsidRDefault="00A242CF" w:rsidP="00B57382">
            <w:pPr>
              <w:spacing w:after="0"/>
              <w:jc w:val="center"/>
              <w:rPr>
                <w:rFonts w:eastAsia="Times New Roman" w:cs="Arial"/>
                <w:b/>
                <w:lang w:val="en-US" w:eastAsia="en-US"/>
              </w:rPr>
            </w:pPr>
            <w:r w:rsidRPr="0035227D">
              <w:rPr>
                <w:rFonts w:eastAsia="Times New Roman" w:cs="Arial"/>
                <w:b/>
                <w:lang w:val="en-US" w:eastAsia="en-US"/>
              </w:rPr>
              <w:t>Service Boundary</w:t>
            </w:r>
            <w:r w:rsidR="00C56E66">
              <w:rPr>
                <w:rFonts w:eastAsia="Times New Roman" w:cs="Arial"/>
                <w:b/>
                <w:lang w:val="en-US" w:eastAsia="en-US"/>
              </w:rPr>
              <w:t xml:space="preserve"> (COC)</w:t>
            </w:r>
          </w:p>
        </w:tc>
      </w:tr>
      <w:tr w:rsidR="00A242CF" w:rsidRPr="0035227D" w:rsidTr="00B57382">
        <w:trPr>
          <w:trHeight w:val="64"/>
        </w:trPr>
        <w:tc>
          <w:tcPr>
            <w:tcW w:w="2198" w:type="dxa"/>
            <w:shd w:val="clear" w:color="auto" w:fill="auto"/>
          </w:tcPr>
          <w:p w:rsidR="00A242CF" w:rsidRPr="0027211E" w:rsidRDefault="002B06B4" w:rsidP="00775AF6">
            <w:pPr>
              <w:spacing w:after="0"/>
              <w:rPr>
                <w:rFonts w:eastAsia="Times New Roman" w:cs="Arial"/>
                <w:lang w:val="en-US" w:eastAsia="en-US"/>
              </w:rPr>
            </w:pPr>
            <w:sdt>
              <w:sdtPr>
                <w:rPr>
                  <w:rFonts w:eastAsia="Times New Roman" w:cs="Arial"/>
                  <w:lang w:val="en-US" w:eastAsia="en-US"/>
                </w:rPr>
                <w:id w:val="302428195"/>
                <w14:checkbox>
                  <w14:checked w14:val="0"/>
                  <w14:checkedState w14:val="2612" w14:font="MS Gothic"/>
                  <w14:uncheckedState w14:val="2610" w14:font="MS Gothic"/>
                </w14:checkbox>
              </w:sdtPr>
              <w:sdtEndPr/>
              <w:sdtContent>
                <w:r w:rsidR="009B29F2">
                  <w:rPr>
                    <w:rFonts w:ascii="MS Gothic" w:eastAsia="MS Gothic" w:hAnsi="MS Gothic" w:cs="Arial" w:hint="eastAsia"/>
                    <w:lang w:val="en-US" w:eastAsia="en-US"/>
                  </w:rPr>
                  <w:t>☐</w:t>
                </w:r>
              </w:sdtContent>
            </w:sdt>
            <w:r w:rsidR="00A242CF" w:rsidRPr="0027211E">
              <w:rPr>
                <w:rFonts w:eastAsia="Times New Roman" w:cs="Arial"/>
                <w:lang w:val="en-US" w:eastAsia="en-US"/>
              </w:rPr>
              <w:t xml:space="preserve">Bukit </w:t>
            </w:r>
            <w:proofErr w:type="spellStart"/>
            <w:r w:rsidR="00A242CF" w:rsidRPr="0027211E">
              <w:rPr>
                <w:rFonts w:eastAsia="Times New Roman" w:cs="Arial"/>
                <w:lang w:val="en-US" w:eastAsia="en-US"/>
              </w:rPr>
              <w:t>Merah</w:t>
            </w:r>
            <w:proofErr w:type="spellEnd"/>
          </w:p>
        </w:tc>
        <w:tc>
          <w:tcPr>
            <w:tcW w:w="8332" w:type="dxa"/>
          </w:tcPr>
          <w:p w:rsidR="00A242CF" w:rsidRPr="00531135" w:rsidRDefault="000D1A5C" w:rsidP="00A10330">
            <w:pPr>
              <w:spacing w:after="0"/>
              <w:rPr>
                <w:rFonts w:eastAsia="Times New Roman" w:cs="Arial"/>
                <w:lang w:val="en-US" w:eastAsia="en-US"/>
              </w:rPr>
            </w:pPr>
            <w:r w:rsidRPr="00531135">
              <w:rPr>
                <w:rFonts w:eastAsia="Times New Roman" w:cs="Arial"/>
                <w:lang w:val="en-US" w:eastAsia="en-US"/>
              </w:rPr>
              <w:t xml:space="preserve">Bukit </w:t>
            </w:r>
            <w:proofErr w:type="spellStart"/>
            <w:r w:rsidRPr="00531135">
              <w:rPr>
                <w:rFonts w:eastAsia="Times New Roman" w:cs="Arial"/>
                <w:lang w:val="en-US" w:eastAsia="en-US"/>
              </w:rPr>
              <w:t>Merah</w:t>
            </w:r>
            <w:proofErr w:type="spellEnd"/>
            <w:r w:rsidR="00955529">
              <w:rPr>
                <w:rFonts w:eastAsia="Times New Roman" w:cs="Arial"/>
                <w:lang w:val="en-US" w:eastAsia="en-US"/>
              </w:rPr>
              <w:t xml:space="preserve"> View</w:t>
            </w:r>
            <w:r w:rsidR="00D1498A" w:rsidRPr="00531135">
              <w:rPr>
                <w:rFonts w:eastAsia="Times New Roman" w:cs="Arial"/>
                <w:lang w:val="en-US" w:eastAsia="en-US"/>
              </w:rPr>
              <w:t xml:space="preserve">, </w:t>
            </w:r>
            <w:proofErr w:type="spellStart"/>
            <w:r w:rsidRPr="00531135">
              <w:rPr>
                <w:rFonts w:eastAsia="Times New Roman" w:cs="Arial"/>
                <w:lang w:val="en-US" w:eastAsia="en-US"/>
              </w:rPr>
              <w:t>Jalan</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Membina</w:t>
            </w:r>
            <w:proofErr w:type="spellEnd"/>
            <w:r w:rsidRPr="00531135">
              <w:rPr>
                <w:rFonts w:eastAsia="Times New Roman" w:cs="Arial"/>
                <w:lang w:val="en-US" w:eastAsia="en-US"/>
              </w:rPr>
              <w:t xml:space="preserve">, Kim Tian, Boon Tiong Rd, Tiong Poh Rd, </w:t>
            </w:r>
            <w:r w:rsidR="0051643A" w:rsidRPr="00531135">
              <w:rPr>
                <w:rFonts w:eastAsia="Times New Roman" w:cs="Arial"/>
                <w:lang w:val="en-US" w:eastAsia="en-US"/>
              </w:rPr>
              <w:t xml:space="preserve">Bukit Ho Swee, Taman Ho Swee,  </w:t>
            </w:r>
            <w:proofErr w:type="spellStart"/>
            <w:r w:rsidR="0051643A" w:rsidRPr="00531135">
              <w:rPr>
                <w:rFonts w:eastAsia="Times New Roman" w:cs="Arial"/>
                <w:lang w:val="en-US" w:eastAsia="en-US"/>
              </w:rPr>
              <w:t>Beo</w:t>
            </w:r>
            <w:proofErr w:type="spellEnd"/>
            <w:r w:rsidR="0051643A" w:rsidRPr="00531135">
              <w:rPr>
                <w:rFonts w:eastAsia="Times New Roman" w:cs="Arial"/>
                <w:lang w:val="en-US" w:eastAsia="en-US"/>
              </w:rPr>
              <w:t xml:space="preserve"> Crescent,  Havelock, </w:t>
            </w:r>
            <w:proofErr w:type="spellStart"/>
            <w:r w:rsidR="00A10330">
              <w:rPr>
                <w:rFonts w:eastAsia="Times New Roman" w:cs="Arial"/>
                <w:lang w:val="en-US" w:eastAsia="en-US"/>
              </w:rPr>
              <w:t>Jalan</w:t>
            </w:r>
            <w:proofErr w:type="spellEnd"/>
            <w:r w:rsidR="00A10330">
              <w:rPr>
                <w:rFonts w:eastAsia="Times New Roman" w:cs="Arial"/>
                <w:lang w:val="en-US" w:eastAsia="en-US"/>
              </w:rPr>
              <w:t xml:space="preserve"> </w:t>
            </w:r>
            <w:proofErr w:type="spellStart"/>
            <w:r w:rsidR="00A10330">
              <w:rPr>
                <w:rFonts w:eastAsia="Times New Roman" w:cs="Arial"/>
                <w:lang w:val="en-US" w:eastAsia="en-US"/>
              </w:rPr>
              <w:t>Klinik</w:t>
            </w:r>
            <w:proofErr w:type="spellEnd"/>
            <w:r w:rsidR="00A10330">
              <w:rPr>
                <w:rFonts w:eastAsia="Times New Roman" w:cs="Arial"/>
                <w:lang w:val="en-US" w:eastAsia="en-US"/>
              </w:rPr>
              <w:t xml:space="preserve">, </w:t>
            </w:r>
            <w:r w:rsidR="00A10330" w:rsidRPr="00531135">
              <w:rPr>
                <w:rFonts w:eastAsia="Times New Roman" w:cs="Arial"/>
                <w:lang w:val="en-US" w:eastAsia="en-US"/>
              </w:rPr>
              <w:t>Indus</w:t>
            </w:r>
            <w:r w:rsidR="00A10330">
              <w:rPr>
                <w:rFonts w:eastAsia="Times New Roman" w:cs="Arial"/>
                <w:lang w:val="en-US" w:eastAsia="en-US"/>
              </w:rPr>
              <w:t>, Delta Avenue</w:t>
            </w:r>
          </w:p>
        </w:tc>
      </w:tr>
      <w:tr w:rsidR="00A242CF" w:rsidRPr="0035227D" w:rsidTr="00B57382">
        <w:tc>
          <w:tcPr>
            <w:tcW w:w="2198" w:type="dxa"/>
            <w:shd w:val="clear" w:color="auto" w:fill="auto"/>
          </w:tcPr>
          <w:p w:rsidR="00A242CF" w:rsidRPr="0027211E" w:rsidRDefault="002B06B4" w:rsidP="00775AF6">
            <w:pPr>
              <w:spacing w:after="0"/>
              <w:rPr>
                <w:rFonts w:eastAsia="Times New Roman" w:cs="Arial"/>
                <w:lang w:val="en-US" w:eastAsia="en-US"/>
              </w:rPr>
            </w:pPr>
            <w:sdt>
              <w:sdtPr>
                <w:rPr>
                  <w:rFonts w:eastAsia="Times New Roman" w:cs="Arial"/>
                  <w:lang w:val="en-US" w:eastAsia="en-US"/>
                </w:rPr>
                <w:id w:val="-1600168550"/>
                <w14:checkbox>
                  <w14:checked w14:val="0"/>
                  <w14:checkedState w14:val="2612" w14:font="MS Gothic"/>
                  <w14:uncheckedState w14:val="2610" w14:font="MS Gothic"/>
                </w14:checkbox>
              </w:sdtPr>
              <w:sdtEndPr/>
              <w:sdtContent>
                <w:r w:rsidR="00775AF6">
                  <w:rPr>
                    <w:rFonts w:ascii="MS Gothic" w:eastAsia="MS Gothic" w:hAnsi="MS Gothic" w:cs="Arial" w:hint="eastAsia"/>
                    <w:lang w:val="en-US" w:eastAsia="en-US"/>
                  </w:rPr>
                  <w:t>☐</w:t>
                </w:r>
              </w:sdtContent>
            </w:sdt>
            <w:r w:rsidR="00A242CF" w:rsidRPr="0027211E">
              <w:rPr>
                <w:rFonts w:eastAsia="Times New Roman" w:cs="Arial"/>
                <w:lang w:val="en-US" w:eastAsia="en-US"/>
              </w:rPr>
              <w:t>Chinatown</w:t>
            </w:r>
          </w:p>
        </w:tc>
        <w:tc>
          <w:tcPr>
            <w:tcW w:w="8332" w:type="dxa"/>
          </w:tcPr>
          <w:p w:rsidR="00A242CF" w:rsidRPr="00531135" w:rsidRDefault="00C85E56" w:rsidP="00BB6BE3">
            <w:pPr>
              <w:spacing w:after="0"/>
              <w:rPr>
                <w:rFonts w:eastAsia="Times New Roman" w:cs="Arial"/>
                <w:lang w:val="en-US" w:eastAsia="en-US"/>
              </w:rPr>
            </w:pPr>
            <w:r w:rsidRPr="00531135">
              <w:rPr>
                <w:rFonts w:eastAsia="Times New Roman" w:cs="Arial"/>
                <w:lang w:val="en-US" w:eastAsia="en-US"/>
              </w:rPr>
              <w:t xml:space="preserve">Banda, </w:t>
            </w:r>
            <w:proofErr w:type="spellStart"/>
            <w:r w:rsidRPr="00531135">
              <w:rPr>
                <w:rFonts w:eastAsia="Times New Roman" w:cs="Arial"/>
                <w:lang w:val="en-US" w:eastAsia="en-US"/>
              </w:rPr>
              <w:t>Kreta</w:t>
            </w:r>
            <w:proofErr w:type="spellEnd"/>
            <w:r w:rsidRPr="00531135">
              <w:rPr>
                <w:rFonts w:eastAsia="Times New Roman" w:cs="Arial"/>
                <w:lang w:val="en-US" w:eastAsia="en-US"/>
              </w:rPr>
              <w:t xml:space="preserve"> Ayer, </w:t>
            </w:r>
            <w:r w:rsidR="00BB6BE3">
              <w:rPr>
                <w:rFonts w:eastAsia="Times New Roman" w:cs="Arial"/>
                <w:lang w:val="en-US" w:eastAsia="en-US"/>
              </w:rPr>
              <w:t xml:space="preserve"> Sago, Smith, </w:t>
            </w:r>
            <w:r w:rsidRPr="00531135">
              <w:rPr>
                <w:rFonts w:eastAsia="Times New Roman" w:cs="Arial"/>
                <w:lang w:val="en-US" w:eastAsia="en-US"/>
              </w:rPr>
              <w:t xml:space="preserve">Upper Cross St, Chin Swee, </w:t>
            </w:r>
            <w:proofErr w:type="spellStart"/>
            <w:r w:rsidRPr="00531135">
              <w:rPr>
                <w:rFonts w:eastAsia="Times New Roman" w:cs="Arial"/>
                <w:lang w:val="en-US" w:eastAsia="en-US"/>
              </w:rPr>
              <w:t>Jalan</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Kukoh</w:t>
            </w:r>
            <w:proofErr w:type="spellEnd"/>
            <w:r w:rsidRPr="00531135">
              <w:rPr>
                <w:rFonts w:eastAsia="Times New Roman" w:cs="Arial"/>
                <w:lang w:val="en-US" w:eastAsia="en-US"/>
              </w:rPr>
              <w:t xml:space="preserve">, </w:t>
            </w:r>
            <w:proofErr w:type="spellStart"/>
            <w:r w:rsidRPr="00531135">
              <w:rPr>
                <w:rFonts w:eastAsia="Times New Roman" w:cs="Arial"/>
                <w:lang w:val="en-US" w:eastAsia="en-US"/>
              </w:rPr>
              <w:t>Jalan</w:t>
            </w:r>
            <w:proofErr w:type="spellEnd"/>
            <w:r w:rsidR="00430DB5">
              <w:rPr>
                <w:rFonts w:eastAsia="Times New Roman" w:cs="Arial"/>
                <w:lang w:val="en-US" w:eastAsia="en-US"/>
              </w:rPr>
              <w:t xml:space="preserve"> </w:t>
            </w:r>
            <w:proofErr w:type="spellStart"/>
            <w:r w:rsidR="0051643A">
              <w:rPr>
                <w:rFonts w:eastAsia="Times New Roman" w:cs="Arial"/>
                <w:lang w:val="en-US" w:eastAsia="en-US"/>
              </w:rPr>
              <w:t>Minyak</w:t>
            </w:r>
            <w:proofErr w:type="spellEnd"/>
            <w:r w:rsidR="0051643A">
              <w:rPr>
                <w:rFonts w:eastAsia="Times New Roman" w:cs="Arial"/>
                <w:lang w:val="en-US" w:eastAsia="en-US"/>
              </w:rPr>
              <w:t xml:space="preserve">, York Hill, </w:t>
            </w:r>
            <w:proofErr w:type="spellStart"/>
            <w:r w:rsidR="0051643A" w:rsidRPr="00531135">
              <w:rPr>
                <w:rFonts w:eastAsia="Times New Roman" w:cs="Arial"/>
                <w:lang w:val="en-US" w:eastAsia="en-US"/>
              </w:rPr>
              <w:t>Spottiswoode</w:t>
            </w:r>
            <w:proofErr w:type="spellEnd"/>
            <w:r w:rsidR="0051643A" w:rsidRPr="00531135">
              <w:rPr>
                <w:rFonts w:eastAsia="Times New Roman" w:cs="Arial"/>
                <w:lang w:val="en-US" w:eastAsia="en-US"/>
              </w:rPr>
              <w:t xml:space="preserve"> Park,  Everton Rd, Cant</w:t>
            </w:r>
            <w:r w:rsidR="0051643A">
              <w:rPr>
                <w:rFonts w:eastAsia="Times New Roman" w:cs="Arial"/>
                <w:lang w:val="en-US" w:eastAsia="en-US"/>
              </w:rPr>
              <w:t xml:space="preserve">onment Rd, </w:t>
            </w:r>
            <w:proofErr w:type="spellStart"/>
            <w:r w:rsidR="0051643A">
              <w:rPr>
                <w:rFonts w:eastAsia="Times New Roman" w:cs="Arial"/>
                <w:lang w:val="en-US" w:eastAsia="en-US"/>
              </w:rPr>
              <w:t>Tanjong</w:t>
            </w:r>
            <w:proofErr w:type="spellEnd"/>
            <w:r w:rsidR="0051643A">
              <w:rPr>
                <w:rFonts w:eastAsia="Times New Roman" w:cs="Arial"/>
                <w:lang w:val="en-US" w:eastAsia="en-US"/>
              </w:rPr>
              <w:t xml:space="preserve"> </w:t>
            </w:r>
            <w:proofErr w:type="spellStart"/>
            <w:r w:rsidR="0051643A">
              <w:rPr>
                <w:rFonts w:eastAsia="Times New Roman" w:cs="Arial"/>
                <w:lang w:val="en-US" w:eastAsia="en-US"/>
              </w:rPr>
              <w:t>Pagar</w:t>
            </w:r>
            <w:proofErr w:type="spellEnd"/>
            <w:r w:rsidR="0051643A">
              <w:rPr>
                <w:rFonts w:eastAsia="Times New Roman" w:cs="Arial"/>
                <w:lang w:val="en-US" w:eastAsia="en-US"/>
              </w:rPr>
              <w:t xml:space="preserve"> Plaza,</w:t>
            </w:r>
          </w:p>
        </w:tc>
      </w:tr>
      <w:tr w:rsidR="00A242CF" w:rsidRPr="0035227D" w:rsidTr="00B57382">
        <w:tc>
          <w:tcPr>
            <w:tcW w:w="2198" w:type="dxa"/>
            <w:shd w:val="clear" w:color="auto" w:fill="auto"/>
          </w:tcPr>
          <w:p w:rsidR="00A242CF" w:rsidRPr="0027211E" w:rsidRDefault="002B06B4" w:rsidP="00775AF6">
            <w:pPr>
              <w:spacing w:after="0"/>
              <w:rPr>
                <w:rFonts w:eastAsia="Times New Roman" w:cs="Arial"/>
                <w:lang w:val="en-US" w:eastAsia="en-US"/>
              </w:rPr>
            </w:pPr>
            <w:sdt>
              <w:sdtPr>
                <w:rPr>
                  <w:rFonts w:eastAsia="Times New Roman" w:cs="Arial"/>
                  <w:lang w:val="en-US" w:eastAsia="en-US"/>
                </w:rPr>
                <w:id w:val="744143234"/>
                <w14:checkbox>
                  <w14:checked w14:val="0"/>
                  <w14:checkedState w14:val="2612" w14:font="MS Gothic"/>
                  <w14:uncheckedState w14:val="2610" w14:font="MS Gothic"/>
                </w14:checkbox>
              </w:sdtPr>
              <w:sdtEndPr/>
              <w:sdtContent>
                <w:r w:rsidR="00775AF6">
                  <w:rPr>
                    <w:rFonts w:ascii="MS Gothic" w:eastAsia="MS Gothic" w:hAnsi="MS Gothic" w:cs="Arial" w:hint="eastAsia"/>
                    <w:lang w:val="en-US" w:eastAsia="en-US"/>
                  </w:rPr>
                  <w:t>☐</w:t>
                </w:r>
              </w:sdtContent>
            </w:sdt>
            <w:proofErr w:type="spellStart"/>
            <w:r w:rsidR="00A242CF" w:rsidRPr="0027211E">
              <w:rPr>
                <w:rFonts w:eastAsia="Times New Roman" w:cs="Arial"/>
                <w:lang w:val="en-US" w:eastAsia="en-US"/>
              </w:rPr>
              <w:t>Katong</w:t>
            </w:r>
            <w:proofErr w:type="spellEnd"/>
          </w:p>
        </w:tc>
        <w:tc>
          <w:tcPr>
            <w:tcW w:w="8332" w:type="dxa"/>
          </w:tcPr>
          <w:p w:rsidR="000777B4" w:rsidRPr="00531135" w:rsidRDefault="00465B05" w:rsidP="00B57382">
            <w:pPr>
              <w:spacing w:after="0"/>
              <w:rPr>
                <w:rFonts w:eastAsia="Times New Roman" w:cs="Arial"/>
                <w:lang w:eastAsia="en-US"/>
              </w:rPr>
            </w:pPr>
            <w:r w:rsidRPr="00531135">
              <w:rPr>
                <w:rFonts w:eastAsia="Times New Roman" w:cs="Arial"/>
                <w:lang w:eastAsia="en-US"/>
              </w:rPr>
              <w:t xml:space="preserve">Marine Parade, </w:t>
            </w:r>
            <w:r w:rsidR="00A242CF" w:rsidRPr="00531135">
              <w:rPr>
                <w:rFonts w:eastAsia="Times New Roman" w:cs="Arial"/>
                <w:lang w:eastAsia="en-US"/>
              </w:rPr>
              <w:t>Dakota, Mountbatten</w:t>
            </w:r>
            <w:r w:rsidRPr="00531135">
              <w:rPr>
                <w:rFonts w:eastAsia="Times New Roman" w:cs="Arial"/>
                <w:lang w:eastAsia="en-US"/>
              </w:rPr>
              <w:t xml:space="preserve">, </w:t>
            </w:r>
            <w:proofErr w:type="spellStart"/>
            <w:r w:rsidR="000777B4" w:rsidRPr="00531135">
              <w:rPr>
                <w:rFonts w:eastAsia="Times New Roman" w:cs="Arial"/>
                <w:lang w:eastAsia="en-US"/>
              </w:rPr>
              <w:t>Jalan</w:t>
            </w:r>
            <w:proofErr w:type="spellEnd"/>
            <w:r w:rsidR="00430DB5">
              <w:rPr>
                <w:rFonts w:eastAsia="Times New Roman" w:cs="Arial"/>
                <w:lang w:eastAsia="en-US"/>
              </w:rPr>
              <w:t xml:space="preserve"> </w:t>
            </w:r>
            <w:proofErr w:type="spellStart"/>
            <w:r w:rsidR="000777B4" w:rsidRPr="00531135">
              <w:rPr>
                <w:rFonts w:eastAsia="Times New Roman" w:cs="Arial"/>
                <w:lang w:eastAsia="en-US"/>
              </w:rPr>
              <w:t>Enam</w:t>
            </w:r>
            <w:proofErr w:type="spellEnd"/>
            <w:r w:rsidR="000777B4" w:rsidRPr="00531135">
              <w:rPr>
                <w:rFonts w:eastAsia="Times New Roman" w:cs="Arial"/>
                <w:lang w:eastAsia="en-US"/>
              </w:rPr>
              <w:t>, Old Airport Rd, Cassia Crescent</w:t>
            </w:r>
            <w:r w:rsidR="00A32DC8" w:rsidRPr="00531135">
              <w:rPr>
                <w:rFonts w:eastAsia="Times New Roman" w:cs="Arial"/>
                <w:lang w:eastAsia="en-US"/>
              </w:rPr>
              <w:t xml:space="preserve">, </w:t>
            </w:r>
            <w:proofErr w:type="spellStart"/>
            <w:r w:rsidR="00A32DC8" w:rsidRPr="00531135">
              <w:rPr>
                <w:rFonts w:eastAsia="Times New Roman" w:cs="Arial"/>
                <w:lang w:eastAsia="en-US"/>
              </w:rPr>
              <w:t>Jalan</w:t>
            </w:r>
            <w:proofErr w:type="spellEnd"/>
            <w:r w:rsidR="00430DB5">
              <w:rPr>
                <w:rFonts w:eastAsia="Times New Roman" w:cs="Arial"/>
                <w:lang w:eastAsia="en-US"/>
              </w:rPr>
              <w:t xml:space="preserve"> </w:t>
            </w:r>
            <w:proofErr w:type="spellStart"/>
            <w:r w:rsidR="00A32DC8" w:rsidRPr="00531135">
              <w:rPr>
                <w:rFonts w:eastAsia="Times New Roman" w:cs="Arial"/>
                <w:lang w:eastAsia="en-US"/>
              </w:rPr>
              <w:t>Tiga</w:t>
            </w:r>
            <w:proofErr w:type="spellEnd"/>
            <w:r w:rsidR="00A32DC8" w:rsidRPr="00531135">
              <w:rPr>
                <w:rFonts w:eastAsia="Times New Roman" w:cs="Arial"/>
                <w:lang w:eastAsia="en-US"/>
              </w:rPr>
              <w:t xml:space="preserve">, Kampong </w:t>
            </w:r>
            <w:proofErr w:type="spellStart"/>
            <w:r w:rsidR="00A32DC8" w:rsidRPr="00531135">
              <w:rPr>
                <w:rFonts w:eastAsia="Times New Roman" w:cs="Arial"/>
                <w:lang w:eastAsia="en-US"/>
              </w:rPr>
              <w:t>Arang</w:t>
            </w:r>
            <w:proofErr w:type="spellEnd"/>
            <w:r w:rsidR="00A32DC8" w:rsidRPr="00531135">
              <w:rPr>
                <w:rFonts w:eastAsia="Times New Roman" w:cs="Arial"/>
                <w:lang w:eastAsia="en-US"/>
              </w:rPr>
              <w:t xml:space="preserve">, Kampong </w:t>
            </w:r>
            <w:proofErr w:type="spellStart"/>
            <w:r w:rsidR="00A32DC8" w:rsidRPr="00531135">
              <w:rPr>
                <w:rFonts w:eastAsia="Times New Roman" w:cs="Arial"/>
                <w:lang w:eastAsia="en-US"/>
              </w:rPr>
              <w:t>Kayu</w:t>
            </w:r>
            <w:proofErr w:type="spellEnd"/>
            <w:r w:rsidR="00A32DC8" w:rsidRPr="00531135">
              <w:rPr>
                <w:rFonts w:eastAsia="Times New Roman" w:cs="Arial"/>
                <w:lang w:eastAsia="en-US"/>
              </w:rPr>
              <w:t>, Pine Close</w:t>
            </w:r>
          </w:p>
        </w:tc>
      </w:tr>
      <w:tr w:rsidR="00A242CF" w:rsidRPr="0035227D" w:rsidTr="00B57382">
        <w:tc>
          <w:tcPr>
            <w:tcW w:w="2198" w:type="dxa"/>
            <w:shd w:val="clear" w:color="auto" w:fill="auto"/>
          </w:tcPr>
          <w:p w:rsidR="00A242CF" w:rsidRPr="0027211E" w:rsidRDefault="002B06B4" w:rsidP="00775AF6">
            <w:pPr>
              <w:spacing w:after="0"/>
              <w:rPr>
                <w:rFonts w:eastAsia="Times New Roman" w:cs="Arial"/>
                <w:lang w:val="en-US" w:eastAsia="en-US"/>
              </w:rPr>
            </w:pPr>
            <w:sdt>
              <w:sdtPr>
                <w:rPr>
                  <w:rFonts w:eastAsia="Times New Roman" w:cs="Arial"/>
                  <w:lang w:val="en-US" w:eastAsia="en-US"/>
                </w:rPr>
                <w:id w:val="210390219"/>
                <w14:checkbox>
                  <w14:checked w14:val="0"/>
                  <w14:checkedState w14:val="2612" w14:font="MS Gothic"/>
                  <w14:uncheckedState w14:val="2610" w14:font="MS Gothic"/>
                </w14:checkbox>
              </w:sdtPr>
              <w:sdtEndPr/>
              <w:sdtContent>
                <w:r w:rsidR="00775AF6">
                  <w:rPr>
                    <w:rFonts w:ascii="MS Gothic" w:eastAsia="MS Gothic" w:hAnsi="MS Gothic" w:cs="Arial" w:hint="eastAsia"/>
                    <w:lang w:val="en-US" w:eastAsia="en-US"/>
                  </w:rPr>
                  <w:t>☐</w:t>
                </w:r>
              </w:sdtContent>
            </w:sdt>
            <w:proofErr w:type="spellStart"/>
            <w:r w:rsidR="00A242CF" w:rsidRPr="0027211E">
              <w:rPr>
                <w:rFonts w:eastAsia="Times New Roman" w:cs="Arial"/>
                <w:lang w:val="en-US" w:eastAsia="en-US"/>
              </w:rPr>
              <w:t>Telok</w:t>
            </w:r>
            <w:proofErr w:type="spellEnd"/>
            <w:r w:rsidR="008B614D" w:rsidRPr="0027211E">
              <w:rPr>
                <w:rFonts w:eastAsia="Times New Roman" w:cs="Arial"/>
                <w:lang w:val="en-US" w:eastAsia="en-US"/>
              </w:rPr>
              <w:t xml:space="preserve"> </w:t>
            </w:r>
            <w:proofErr w:type="spellStart"/>
            <w:r w:rsidR="00A242CF" w:rsidRPr="0027211E">
              <w:rPr>
                <w:rFonts w:eastAsia="Times New Roman" w:cs="Arial"/>
                <w:lang w:val="en-US" w:eastAsia="en-US"/>
              </w:rPr>
              <w:t>Blangah</w:t>
            </w:r>
            <w:proofErr w:type="spellEnd"/>
          </w:p>
        </w:tc>
        <w:tc>
          <w:tcPr>
            <w:tcW w:w="8332" w:type="dxa"/>
          </w:tcPr>
          <w:p w:rsidR="00A242CF" w:rsidRPr="00531135" w:rsidRDefault="002A58A7" w:rsidP="00955529">
            <w:pPr>
              <w:spacing w:after="0"/>
              <w:rPr>
                <w:rFonts w:eastAsia="Times New Roman" w:cs="Arial"/>
                <w:lang w:val="en-US" w:eastAsia="en-US"/>
              </w:rPr>
            </w:pPr>
            <w:proofErr w:type="spellStart"/>
            <w:r w:rsidRPr="00531135">
              <w:rPr>
                <w:rFonts w:eastAsia="Times New Roman" w:cs="Arial"/>
                <w:lang w:val="en-US" w:eastAsia="en-US"/>
              </w:rPr>
              <w:t>Telok</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Blangah</w:t>
            </w:r>
            <w:proofErr w:type="spellEnd"/>
            <w:r w:rsidRPr="00531135">
              <w:rPr>
                <w:rFonts w:eastAsia="Times New Roman" w:cs="Arial"/>
                <w:lang w:val="en-US" w:eastAsia="en-US"/>
              </w:rPr>
              <w:t xml:space="preserve">, </w:t>
            </w:r>
            <w:proofErr w:type="spellStart"/>
            <w:r w:rsidR="008B614D">
              <w:rPr>
                <w:rFonts w:eastAsia="Times New Roman" w:cs="Arial"/>
                <w:lang w:val="en-US" w:eastAsia="en-US"/>
              </w:rPr>
              <w:t>Jalan</w:t>
            </w:r>
            <w:proofErr w:type="spellEnd"/>
            <w:r w:rsidR="008B614D">
              <w:rPr>
                <w:rFonts w:eastAsia="Times New Roman" w:cs="Arial"/>
                <w:lang w:val="en-US" w:eastAsia="en-US"/>
              </w:rPr>
              <w:t xml:space="preserve"> Bukit </w:t>
            </w:r>
            <w:proofErr w:type="spellStart"/>
            <w:r w:rsidR="008B614D">
              <w:rPr>
                <w:rFonts w:eastAsia="Times New Roman" w:cs="Arial"/>
                <w:lang w:val="en-US" w:eastAsia="en-US"/>
              </w:rPr>
              <w:t>Merah</w:t>
            </w:r>
            <w:proofErr w:type="spellEnd"/>
            <w:r w:rsidR="008B614D">
              <w:rPr>
                <w:rFonts w:eastAsia="Times New Roman" w:cs="Arial"/>
                <w:lang w:val="en-US" w:eastAsia="en-US"/>
              </w:rPr>
              <w:t xml:space="preserve"> (</w:t>
            </w:r>
            <w:proofErr w:type="spellStart"/>
            <w:r w:rsidR="008B614D">
              <w:rPr>
                <w:rFonts w:eastAsia="Times New Roman" w:cs="Arial"/>
                <w:lang w:val="en-US" w:eastAsia="en-US"/>
              </w:rPr>
              <w:t>B</w:t>
            </w:r>
            <w:r w:rsidR="00955529">
              <w:rPr>
                <w:rFonts w:eastAsia="Times New Roman" w:cs="Arial"/>
                <w:lang w:val="en-US" w:eastAsia="en-US"/>
              </w:rPr>
              <w:t>lk</w:t>
            </w:r>
            <w:proofErr w:type="spellEnd"/>
            <w:r w:rsidR="00955529">
              <w:rPr>
                <w:rFonts w:eastAsia="Times New Roman" w:cs="Arial"/>
                <w:lang w:val="en-US" w:eastAsia="en-US"/>
              </w:rPr>
              <w:t xml:space="preserve"> 104-146</w:t>
            </w:r>
            <w:r w:rsidR="006112AF" w:rsidRPr="00531135">
              <w:rPr>
                <w:rFonts w:eastAsia="Times New Roman" w:cs="Arial"/>
                <w:lang w:val="en-US" w:eastAsia="en-US"/>
              </w:rPr>
              <w:t xml:space="preserve">), </w:t>
            </w:r>
            <w:r w:rsidRPr="00531135">
              <w:rPr>
                <w:rFonts w:eastAsia="Times New Roman" w:cs="Arial"/>
                <w:lang w:val="en-US" w:eastAsia="en-US"/>
              </w:rPr>
              <w:t xml:space="preserve">Bukit </w:t>
            </w:r>
            <w:proofErr w:type="spellStart"/>
            <w:r w:rsidRPr="00531135">
              <w:rPr>
                <w:rFonts w:eastAsia="Times New Roman" w:cs="Arial"/>
                <w:lang w:val="en-US" w:eastAsia="en-US"/>
              </w:rPr>
              <w:t>Purmei</w:t>
            </w:r>
            <w:proofErr w:type="spellEnd"/>
            <w:r w:rsidRPr="00531135">
              <w:rPr>
                <w:rFonts w:eastAsia="Times New Roman" w:cs="Arial"/>
                <w:lang w:val="en-US" w:eastAsia="en-US"/>
              </w:rPr>
              <w:t xml:space="preserve">, Bukit Teresa,  Depot Road, </w:t>
            </w:r>
            <w:proofErr w:type="spellStart"/>
            <w:r w:rsidR="0051643A" w:rsidRPr="00531135">
              <w:rPr>
                <w:rFonts w:eastAsia="Times New Roman" w:cs="Arial"/>
                <w:lang w:val="en-US" w:eastAsia="en-US"/>
              </w:rPr>
              <w:t>Silat</w:t>
            </w:r>
            <w:proofErr w:type="spellEnd"/>
            <w:r w:rsidR="0051643A" w:rsidRPr="00531135">
              <w:rPr>
                <w:rFonts w:eastAsia="Times New Roman" w:cs="Arial"/>
                <w:lang w:val="en-US" w:eastAsia="en-US"/>
              </w:rPr>
              <w:t xml:space="preserve"> Rd, Spooner Rd</w:t>
            </w:r>
          </w:p>
        </w:tc>
      </w:tr>
      <w:tr w:rsidR="00A242CF" w:rsidRPr="0035227D" w:rsidTr="00B57382">
        <w:tc>
          <w:tcPr>
            <w:tcW w:w="2198" w:type="dxa"/>
            <w:shd w:val="clear" w:color="auto" w:fill="auto"/>
          </w:tcPr>
          <w:p w:rsidR="00A242CF" w:rsidRPr="0027211E" w:rsidRDefault="002B06B4" w:rsidP="00775AF6">
            <w:pPr>
              <w:spacing w:after="0"/>
              <w:rPr>
                <w:rFonts w:eastAsia="Times New Roman" w:cs="Arial"/>
                <w:lang w:val="en-US" w:eastAsia="en-US"/>
              </w:rPr>
            </w:pPr>
            <w:sdt>
              <w:sdtPr>
                <w:rPr>
                  <w:rFonts w:eastAsia="Times New Roman" w:cs="Arial"/>
                  <w:lang w:val="en-US" w:eastAsia="en-US"/>
                </w:rPr>
                <w:id w:val="1503861468"/>
                <w14:checkbox>
                  <w14:checked w14:val="0"/>
                  <w14:checkedState w14:val="2612" w14:font="MS Gothic"/>
                  <w14:uncheckedState w14:val="2610" w14:font="MS Gothic"/>
                </w14:checkbox>
              </w:sdtPr>
              <w:sdtEndPr/>
              <w:sdtContent>
                <w:r w:rsidR="00775AF6">
                  <w:rPr>
                    <w:rFonts w:ascii="MS Gothic" w:eastAsia="MS Gothic" w:hAnsi="MS Gothic" w:cs="Arial" w:hint="eastAsia"/>
                    <w:lang w:val="en-US" w:eastAsia="en-US"/>
                  </w:rPr>
                  <w:t>☐</w:t>
                </w:r>
              </w:sdtContent>
            </w:sdt>
            <w:r w:rsidR="00A242CF" w:rsidRPr="0027211E">
              <w:rPr>
                <w:rFonts w:eastAsia="Times New Roman" w:cs="Arial"/>
                <w:lang w:val="en-US" w:eastAsia="en-US"/>
              </w:rPr>
              <w:t xml:space="preserve">Tiong </w:t>
            </w:r>
            <w:proofErr w:type="spellStart"/>
            <w:r w:rsidR="00A242CF" w:rsidRPr="0027211E">
              <w:rPr>
                <w:rFonts w:eastAsia="Times New Roman" w:cs="Arial"/>
                <w:lang w:val="en-US" w:eastAsia="en-US"/>
              </w:rPr>
              <w:t>Bahru</w:t>
            </w:r>
            <w:proofErr w:type="spellEnd"/>
          </w:p>
        </w:tc>
        <w:tc>
          <w:tcPr>
            <w:tcW w:w="8332" w:type="dxa"/>
          </w:tcPr>
          <w:p w:rsidR="00A242CF" w:rsidRPr="00531135" w:rsidRDefault="002A58A7" w:rsidP="00B57382">
            <w:pPr>
              <w:spacing w:after="0"/>
              <w:rPr>
                <w:rFonts w:eastAsia="Times New Roman" w:cs="Arial"/>
                <w:lang w:val="en-US" w:eastAsia="en-US"/>
              </w:rPr>
            </w:pPr>
            <w:r w:rsidRPr="00531135">
              <w:rPr>
                <w:rFonts w:eastAsia="Times New Roman" w:cs="Arial"/>
                <w:lang w:val="en-US" w:eastAsia="en-US"/>
              </w:rPr>
              <w:t xml:space="preserve">Henderson, </w:t>
            </w:r>
            <w:proofErr w:type="spellStart"/>
            <w:r w:rsidRPr="00531135">
              <w:rPr>
                <w:rFonts w:eastAsia="Times New Roman" w:cs="Arial"/>
                <w:lang w:val="en-US" w:eastAsia="en-US"/>
              </w:rPr>
              <w:t>Lengkok</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Bahru</w:t>
            </w:r>
            <w:proofErr w:type="spellEnd"/>
            <w:r w:rsidRPr="00531135">
              <w:rPr>
                <w:rFonts w:eastAsia="Times New Roman" w:cs="Arial"/>
                <w:lang w:val="en-US" w:eastAsia="en-US"/>
              </w:rPr>
              <w:t xml:space="preserve">, </w:t>
            </w:r>
            <w:proofErr w:type="spellStart"/>
            <w:r w:rsidR="008B614D">
              <w:rPr>
                <w:rFonts w:eastAsia="Times New Roman" w:cs="Arial"/>
                <w:lang w:val="en-US" w:eastAsia="en-US"/>
              </w:rPr>
              <w:t>Jalan</w:t>
            </w:r>
            <w:proofErr w:type="spellEnd"/>
            <w:r w:rsidR="008B614D">
              <w:rPr>
                <w:rFonts w:eastAsia="Times New Roman" w:cs="Arial"/>
                <w:lang w:val="en-US" w:eastAsia="en-US"/>
              </w:rPr>
              <w:t xml:space="preserve"> Bukit </w:t>
            </w:r>
            <w:proofErr w:type="spellStart"/>
            <w:r w:rsidR="008B614D">
              <w:rPr>
                <w:rFonts w:eastAsia="Times New Roman" w:cs="Arial"/>
                <w:lang w:val="en-US" w:eastAsia="en-US"/>
              </w:rPr>
              <w:t>Merah</w:t>
            </w:r>
            <w:proofErr w:type="spellEnd"/>
            <w:r w:rsidR="008B614D">
              <w:rPr>
                <w:rFonts w:eastAsia="Times New Roman" w:cs="Arial"/>
                <w:lang w:val="en-US" w:eastAsia="en-US"/>
              </w:rPr>
              <w:t xml:space="preserve"> (</w:t>
            </w:r>
            <w:proofErr w:type="spellStart"/>
            <w:r w:rsidR="008B614D">
              <w:rPr>
                <w:rFonts w:eastAsia="Times New Roman" w:cs="Arial"/>
                <w:lang w:val="en-US" w:eastAsia="en-US"/>
              </w:rPr>
              <w:t>B</w:t>
            </w:r>
            <w:r w:rsidR="006112AF" w:rsidRPr="00531135">
              <w:rPr>
                <w:rFonts w:eastAsia="Times New Roman" w:cs="Arial"/>
                <w:lang w:val="en-US" w:eastAsia="en-US"/>
              </w:rPr>
              <w:t>lk</w:t>
            </w:r>
            <w:proofErr w:type="spellEnd"/>
            <w:r w:rsidR="006112AF" w:rsidRPr="00531135">
              <w:rPr>
                <w:rFonts w:eastAsia="Times New Roman" w:cs="Arial"/>
                <w:lang w:val="en-US" w:eastAsia="en-US"/>
              </w:rPr>
              <w:t xml:space="preserve"> 1-28), </w:t>
            </w:r>
            <w:proofErr w:type="spellStart"/>
            <w:r w:rsidRPr="00531135">
              <w:rPr>
                <w:rFonts w:eastAsia="Times New Roman" w:cs="Arial"/>
                <w:lang w:val="en-US" w:eastAsia="en-US"/>
              </w:rPr>
              <w:t>Jalan</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Ruma</w:t>
            </w:r>
            <w:r w:rsidR="00C85E56" w:rsidRPr="00531135">
              <w:rPr>
                <w:rFonts w:eastAsia="Times New Roman" w:cs="Arial"/>
                <w:lang w:val="en-US" w:eastAsia="en-US"/>
              </w:rPr>
              <w:t>h</w:t>
            </w:r>
            <w:proofErr w:type="spellEnd"/>
            <w:r w:rsidR="00430DB5">
              <w:rPr>
                <w:rFonts w:eastAsia="Times New Roman" w:cs="Arial"/>
                <w:lang w:val="en-US" w:eastAsia="en-US"/>
              </w:rPr>
              <w:t xml:space="preserve"> </w:t>
            </w:r>
            <w:proofErr w:type="spellStart"/>
            <w:r w:rsidRPr="00531135">
              <w:rPr>
                <w:rFonts w:eastAsia="Times New Roman" w:cs="Arial"/>
                <w:lang w:val="en-US" w:eastAsia="en-US"/>
              </w:rPr>
              <w:t>Tinggi</w:t>
            </w:r>
            <w:proofErr w:type="spellEnd"/>
            <w:r w:rsidR="00C85E56" w:rsidRPr="00531135">
              <w:rPr>
                <w:rFonts w:eastAsia="Times New Roman" w:cs="Arial"/>
                <w:lang w:val="en-US" w:eastAsia="en-US"/>
              </w:rPr>
              <w:t xml:space="preserve">, Hoy </w:t>
            </w:r>
            <w:proofErr w:type="spellStart"/>
            <w:r w:rsidR="00C85E56" w:rsidRPr="00531135">
              <w:rPr>
                <w:rFonts w:eastAsia="Times New Roman" w:cs="Arial"/>
                <w:lang w:val="en-US" w:eastAsia="en-US"/>
              </w:rPr>
              <w:t>Fatt</w:t>
            </w:r>
            <w:proofErr w:type="spellEnd"/>
            <w:r w:rsidR="00C85E56" w:rsidRPr="00531135">
              <w:rPr>
                <w:rFonts w:eastAsia="Times New Roman" w:cs="Arial"/>
                <w:lang w:val="en-US" w:eastAsia="en-US"/>
              </w:rPr>
              <w:t xml:space="preserve">, Alexandra, Bukit </w:t>
            </w:r>
            <w:proofErr w:type="spellStart"/>
            <w:r w:rsidR="00C85E56" w:rsidRPr="00531135">
              <w:rPr>
                <w:rFonts w:eastAsia="Times New Roman" w:cs="Arial"/>
                <w:lang w:val="en-US" w:eastAsia="en-US"/>
              </w:rPr>
              <w:t>Merah</w:t>
            </w:r>
            <w:proofErr w:type="spellEnd"/>
            <w:r w:rsidR="00C85E56" w:rsidRPr="00531135">
              <w:rPr>
                <w:rFonts w:eastAsia="Times New Roman" w:cs="Arial"/>
                <w:lang w:val="en-US" w:eastAsia="en-US"/>
              </w:rPr>
              <w:t xml:space="preserve"> Lane</w:t>
            </w:r>
            <w:r w:rsidR="0051643A">
              <w:rPr>
                <w:rFonts w:eastAsia="Times New Roman" w:cs="Arial"/>
                <w:lang w:val="en-US" w:eastAsia="en-US"/>
              </w:rPr>
              <w:t xml:space="preserve">, </w:t>
            </w:r>
            <w:r w:rsidR="0051643A" w:rsidRPr="00531135">
              <w:rPr>
                <w:rFonts w:eastAsia="Times New Roman" w:cs="Arial"/>
                <w:lang w:val="en-US" w:eastAsia="en-US"/>
              </w:rPr>
              <w:t xml:space="preserve">Bukit </w:t>
            </w:r>
            <w:proofErr w:type="spellStart"/>
            <w:r w:rsidR="0051643A" w:rsidRPr="00531135">
              <w:rPr>
                <w:rFonts w:eastAsia="Times New Roman" w:cs="Arial"/>
                <w:lang w:val="en-US" w:eastAsia="en-US"/>
              </w:rPr>
              <w:t>Merah</w:t>
            </w:r>
            <w:proofErr w:type="spellEnd"/>
            <w:r w:rsidR="0051643A" w:rsidRPr="00531135">
              <w:rPr>
                <w:rFonts w:eastAsia="Times New Roman" w:cs="Arial"/>
                <w:lang w:val="en-US" w:eastAsia="en-US"/>
              </w:rPr>
              <w:t xml:space="preserve"> Central, </w:t>
            </w:r>
            <w:proofErr w:type="spellStart"/>
            <w:r w:rsidR="0051643A" w:rsidRPr="00531135">
              <w:rPr>
                <w:rFonts w:eastAsia="Times New Roman" w:cs="Arial"/>
                <w:lang w:val="en-US" w:eastAsia="en-US"/>
              </w:rPr>
              <w:t>Redhill</w:t>
            </w:r>
            <w:proofErr w:type="spellEnd"/>
          </w:p>
        </w:tc>
      </w:tr>
    </w:tbl>
    <w:p w:rsidR="00A242CF" w:rsidRPr="0035227D" w:rsidRDefault="00A242CF" w:rsidP="001A7DC8">
      <w:pPr>
        <w:spacing w:after="0" w:line="240" w:lineRule="auto"/>
        <w:rPr>
          <w:lang w:val="en-US"/>
        </w:rPr>
      </w:pPr>
    </w:p>
    <w:tbl>
      <w:tblPr>
        <w:tblStyle w:val="TableGrid"/>
        <w:tblpPr w:leftFromText="180" w:rightFromText="180" w:vertAnchor="text" w:horzAnchor="margin" w:tblpX="-2" w:tblpY="94"/>
        <w:tblW w:w="10525" w:type="dxa"/>
        <w:tblLayout w:type="fixed"/>
        <w:tblLook w:val="04A0" w:firstRow="1" w:lastRow="0" w:firstColumn="1" w:lastColumn="0" w:noHBand="0" w:noVBand="1"/>
      </w:tblPr>
      <w:tblGrid>
        <w:gridCol w:w="5277"/>
        <w:gridCol w:w="5248"/>
      </w:tblGrid>
      <w:tr w:rsidR="00C555BA" w:rsidRPr="0035227D" w:rsidTr="00B57382">
        <w:tc>
          <w:tcPr>
            <w:tcW w:w="5277" w:type="dxa"/>
            <w:shd w:val="clear" w:color="auto" w:fill="F2F2F2" w:themeFill="background1" w:themeFillShade="F2"/>
          </w:tcPr>
          <w:p w:rsidR="00C555BA" w:rsidRPr="0035227D" w:rsidRDefault="00C555BA" w:rsidP="00B57382">
            <w:pPr>
              <w:rPr>
                <w:b/>
                <w:lang w:val="en-US"/>
              </w:rPr>
            </w:pPr>
            <w:r w:rsidRPr="0035227D">
              <w:rPr>
                <w:rFonts w:eastAsia="Times New Roman" w:cs="Times New Roman"/>
                <w:b/>
                <w:bCs/>
                <w:color w:val="000000"/>
                <w:lang w:val="en-US"/>
              </w:rPr>
              <w:t>INCLUSION CRITERIA</w:t>
            </w:r>
          </w:p>
        </w:tc>
        <w:tc>
          <w:tcPr>
            <w:tcW w:w="5248" w:type="dxa"/>
            <w:shd w:val="clear" w:color="auto" w:fill="F2F2F2" w:themeFill="background1" w:themeFillShade="F2"/>
          </w:tcPr>
          <w:p w:rsidR="00C555BA" w:rsidRPr="0035227D" w:rsidRDefault="00C555BA" w:rsidP="00B57382">
            <w:pPr>
              <w:rPr>
                <w:b/>
                <w:lang w:val="en-US"/>
              </w:rPr>
            </w:pPr>
            <w:r w:rsidRPr="0035227D">
              <w:rPr>
                <w:rFonts w:eastAsia="Times New Roman" w:cs="Times New Roman"/>
                <w:b/>
                <w:bCs/>
                <w:color w:val="000000"/>
                <w:lang w:val="en-US"/>
              </w:rPr>
              <w:t>EXCLUSION CRITERIA</w:t>
            </w:r>
          </w:p>
        </w:tc>
      </w:tr>
      <w:tr w:rsidR="00C555BA" w:rsidRPr="0035227D" w:rsidTr="00B57382">
        <w:tc>
          <w:tcPr>
            <w:tcW w:w="5277" w:type="dxa"/>
          </w:tcPr>
          <w:p w:rsidR="00C555BA" w:rsidRPr="0035227D" w:rsidRDefault="00C555BA" w:rsidP="00B57382">
            <w:pPr>
              <w:pStyle w:val="ListParagraph"/>
              <w:numPr>
                <w:ilvl w:val="0"/>
                <w:numId w:val="8"/>
              </w:numPr>
              <w:ind w:left="337" w:hanging="270"/>
              <w:rPr>
                <w:rFonts w:eastAsia="Times New Roman" w:cs="Times New Roman"/>
                <w:color w:val="000000"/>
                <w:lang w:val="en-US"/>
              </w:rPr>
            </w:pPr>
            <w:r w:rsidRPr="0035227D">
              <w:rPr>
                <w:rFonts w:eastAsia="Times New Roman" w:cs="Times New Roman"/>
                <w:color w:val="000000"/>
                <w:lang w:val="en-US"/>
              </w:rPr>
              <w:t>Aged ≥ 60 years old</w:t>
            </w:r>
            <w:r w:rsidR="003A4470">
              <w:rPr>
                <w:rFonts w:eastAsia="Times New Roman" w:cs="Times New Roman"/>
                <w:color w:val="000000"/>
                <w:lang w:val="en-US"/>
              </w:rPr>
              <w:t>*</w:t>
            </w:r>
          </w:p>
          <w:p w:rsidR="00C555BA" w:rsidRPr="0035227D" w:rsidRDefault="00C555BA" w:rsidP="00B57382">
            <w:pPr>
              <w:pStyle w:val="ListParagraph"/>
              <w:numPr>
                <w:ilvl w:val="0"/>
                <w:numId w:val="8"/>
              </w:numPr>
              <w:ind w:left="337" w:hanging="270"/>
              <w:rPr>
                <w:rFonts w:eastAsia="Times New Roman" w:cs="Times New Roman"/>
                <w:color w:val="000000"/>
                <w:lang w:val="en-US"/>
              </w:rPr>
            </w:pPr>
            <w:r w:rsidRPr="0035227D">
              <w:rPr>
                <w:rFonts w:eastAsia="Times New Roman" w:cs="Times New Roman"/>
                <w:color w:val="000000"/>
                <w:lang w:val="en-US"/>
              </w:rPr>
              <w:t>Has ≥ 3 chronic diseases (e.g. hypertension, hyperlipidemia, diabetes, chronic heart failure, asthma, COPD, stroke)</w:t>
            </w:r>
          </w:p>
          <w:p w:rsidR="00186D83" w:rsidRDefault="00C555BA" w:rsidP="00B57382">
            <w:pPr>
              <w:pStyle w:val="ListParagraph"/>
              <w:numPr>
                <w:ilvl w:val="0"/>
                <w:numId w:val="8"/>
              </w:numPr>
              <w:ind w:left="337" w:hanging="270"/>
              <w:rPr>
                <w:rFonts w:eastAsia="Times New Roman" w:cs="Times New Roman"/>
                <w:color w:val="000000"/>
                <w:lang w:val="en-US"/>
              </w:rPr>
            </w:pPr>
            <w:r w:rsidRPr="0035227D">
              <w:rPr>
                <w:rFonts w:eastAsia="Times New Roman" w:cs="Times New Roman"/>
                <w:color w:val="000000"/>
                <w:lang w:val="en-US"/>
              </w:rPr>
              <w:t>Living within the C</w:t>
            </w:r>
            <w:r w:rsidR="00C56E66">
              <w:rPr>
                <w:rFonts w:eastAsia="Times New Roman" w:cs="Times New Roman"/>
                <w:color w:val="000000"/>
                <w:lang w:val="en-US"/>
              </w:rPr>
              <w:t>ommunit</w:t>
            </w:r>
            <w:r w:rsidR="00186D83">
              <w:rPr>
                <w:rFonts w:eastAsia="Times New Roman" w:cs="Times New Roman"/>
                <w:color w:val="000000"/>
                <w:lang w:val="en-US"/>
              </w:rPr>
              <w:t>ies</w:t>
            </w:r>
            <w:r w:rsidR="00C56E66">
              <w:rPr>
                <w:rFonts w:eastAsia="Times New Roman" w:cs="Times New Roman"/>
                <w:color w:val="000000"/>
                <w:lang w:val="en-US"/>
              </w:rPr>
              <w:t xml:space="preserve"> of Care (COC)</w:t>
            </w:r>
          </w:p>
          <w:p w:rsidR="003A4470" w:rsidRPr="00186D83" w:rsidRDefault="00186D83" w:rsidP="00B57382">
            <w:pPr>
              <w:pStyle w:val="ListParagraph"/>
              <w:numPr>
                <w:ilvl w:val="0"/>
                <w:numId w:val="8"/>
              </w:numPr>
              <w:ind w:left="337" w:hanging="270"/>
              <w:rPr>
                <w:rFonts w:eastAsia="Times New Roman" w:cs="Times New Roman"/>
                <w:color w:val="000000"/>
                <w:lang w:val="en-US"/>
              </w:rPr>
            </w:pPr>
            <w:r w:rsidRPr="00186D83">
              <w:rPr>
                <w:rFonts w:eastAsia="Times New Roman" w:cs="Times New Roman"/>
                <w:color w:val="000000"/>
                <w:lang w:val="en-US"/>
              </w:rPr>
              <w:t xml:space="preserve">Requires </w:t>
            </w:r>
            <w:r>
              <w:rPr>
                <w:rFonts w:eastAsia="Times New Roman" w:cs="Times New Roman"/>
                <w:color w:val="000000"/>
                <w:lang w:val="en-US"/>
              </w:rPr>
              <w:t xml:space="preserve">assistance to </w:t>
            </w:r>
            <w:r w:rsidRPr="00186D83">
              <w:rPr>
                <w:rFonts w:eastAsia="Times New Roman" w:cs="Times New Roman"/>
                <w:color w:val="000000"/>
                <w:lang w:val="en-US"/>
              </w:rPr>
              <w:t xml:space="preserve">better manage </w:t>
            </w:r>
            <w:r>
              <w:rPr>
                <w:rFonts w:eastAsia="Times New Roman" w:cs="Times New Roman"/>
                <w:color w:val="000000"/>
                <w:lang w:val="en-US"/>
              </w:rPr>
              <w:t>his/her</w:t>
            </w:r>
            <w:r w:rsidRPr="00186D83">
              <w:rPr>
                <w:rFonts w:eastAsia="Times New Roman" w:cs="Times New Roman"/>
                <w:color w:val="000000"/>
                <w:lang w:val="en-US"/>
              </w:rPr>
              <w:t xml:space="preserve"> chronic disease</w:t>
            </w:r>
            <w:r>
              <w:rPr>
                <w:rFonts w:eastAsia="Times New Roman" w:cs="Times New Roman"/>
                <w:color w:val="000000"/>
                <w:lang w:val="en-US"/>
              </w:rPr>
              <w:t>s</w:t>
            </w:r>
          </w:p>
          <w:p w:rsidR="008B614D" w:rsidRPr="00EC138C" w:rsidRDefault="003A4470" w:rsidP="00B57382">
            <w:pPr>
              <w:rPr>
                <w:rFonts w:eastAsia="Times New Roman" w:cs="Times New Roman"/>
                <w:i/>
                <w:color w:val="000000"/>
                <w:sz w:val="16"/>
                <w:lang w:val="en-US"/>
              </w:rPr>
            </w:pPr>
            <w:r w:rsidRPr="003A4470">
              <w:rPr>
                <w:rFonts w:eastAsia="Times New Roman" w:cs="Times New Roman"/>
                <w:i/>
                <w:color w:val="000000"/>
                <w:sz w:val="16"/>
                <w:lang w:val="en-US"/>
              </w:rPr>
              <w:t xml:space="preserve">* </w:t>
            </w:r>
            <w:r w:rsidR="00854234" w:rsidRPr="00854234">
              <w:rPr>
                <w:rFonts w:eastAsia="Times New Roman" w:cs="Times New Roman"/>
                <w:i/>
                <w:color w:val="000000"/>
                <w:sz w:val="16"/>
                <w:lang w:val="en-US"/>
              </w:rPr>
              <w:t xml:space="preserve">Please contact the community nurse if resident does not meet all of the above criteria but may benefit from this </w:t>
            </w:r>
            <w:proofErr w:type="spellStart"/>
            <w:r w:rsidR="00854234" w:rsidRPr="00854234">
              <w:rPr>
                <w:rFonts w:eastAsia="Times New Roman" w:cs="Times New Roman"/>
                <w:i/>
                <w:color w:val="000000"/>
                <w:sz w:val="16"/>
                <w:lang w:val="en-US"/>
              </w:rPr>
              <w:t>programme</w:t>
            </w:r>
            <w:proofErr w:type="spellEnd"/>
            <w:r w:rsidR="00854234" w:rsidRPr="00854234">
              <w:rPr>
                <w:rFonts w:eastAsia="Times New Roman" w:cs="Times New Roman"/>
                <w:i/>
                <w:color w:val="000000"/>
                <w:sz w:val="16"/>
                <w:lang w:val="en-US"/>
              </w:rPr>
              <w:t>.</w:t>
            </w:r>
          </w:p>
        </w:tc>
        <w:tc>
          <w:tcPr>
            <w:tcW w:w="5248" w:type="dxa"/>
          </w:tcPr>
          <w:p w:rsidR="00E31427" w:rsidRPr="00EC138C" w:rsidRDefault="00E31427" w:rsidP="00B57382">
            <w:pPr>
              <w:rPr>
                <w:rFonts w:eastAsia="Times New Roman" w:cs="Times New Roman"/>
                <w:color w:val="000000"/>
                <w:lang w:val="en-US"/>
              </w:rPr>
            </w:pPr>
            <w:r>
              <w:rPr>
                <w:rFonts w:eastAsia="Times New Roman" w:cs="Times New Roman"/>
                <w:color w:val="000000"/>
                <w:lang w:val="en-US"/>
              </w:rPr>
              <w:t>Any of the following:</w:t>
            </w:r>
          </w:p>
          <w:p w:rsidR="00C555BA" w:rsidRPr="0035227D" w:rsidRDefault="00C555BA" w:rsidP="00B57382">
            <w:pPr>
              <w:pStyle w:val="ListParagraph"/>
              <w:numPr>
                <w:ilvl w:val="0"/>
                <w:numId w:val="7"/>
              </w:numPr>
              <w:ind w:left="342"/>
              <w:rPr>
                <w:rFonts w:eastAsia="Times New Roman" w:cs="Times New Roman"/>
                <w:color w:val="000000"/>
                <w:lang w:val="en-US"/>
              </w:rPr>
            </w:pPr>
            <w:r w:rsidRPr="0035227D">
              <w:rPr>
                <w:rFonts w:eastAsia="Times New Roman" w:cs="Times New Roman"/>
                <w:color w:val="000000"/>
                <w:lang w:val="en-US"/>
              </w:rPr>
              <w:t xml:space="preserve">Currently under H2H </w:t>
            </w:r>
            <w:proofErr w:type="spellStart"/>
            <w:r w:rsidRPr="0035227D">
              <w:rPr>
                <w:rFonts w:eastAsia="Times New Roman" w:cs="Times New Roman"/>
                <w:color w:val="000000"/>
                <w:lang w:val="en-US"/>
              </w:rPr>
              <w:t>programme</w:t>
            </w:r>
            <w:proofErr w:type="spellEnd"/>
          </w:p>
          <w:p w:rsidR="00C555BA" w:rsidRPr="0035227D" w:rsidRDefault="00C555BA" w:rsidP="00B57382">
            <w:pPr>
              <w:pStyle w:val="ListParagraph"/>
              <w:numPr>
                <w:ilvl w:val="0"/>
                <w:numId w:val="7"/>
              </w:numPr>
              <w:ind w:left="342"/>
              <w:rPr>
                <w:rFonts w:eastAsia="Times New Roman" w:cs="Times New Roman"/>
                <w:color w:val="000000"/>
                <w:lang w:val="en-US"/>
              </w:rPr>
            </w:pPr>
            <w:r w:rsidRPr="0035227D">
              <w:rPr>
                <w:rFonts w:eastAsia="Times New Roman" w:cs="Times New Roman"/>
                <w:color w:val="000000"/>
                <w:lang w:val="en-US"/>
              </w:rPr>
              <w:t>New acute symptoms, e.g. chest pain, severe shortness of breath</w:t>
            </w:r>
          </w:p>
          <w:p w:rsidR="00C555BA" w:rsidRPr="0035227D" w:rsidRDefault="00780E87" w:rsidP="00B57382">
            <w:pPr>
              <w:pStyle w:val="ListParagraph"/>
              <w:numPr>
                <w:ilvl w:val="0"/>
                <w:numId w:val="7"/>
              </w:numPr>
              <w:ind w:left="342"/>
              <w:rPr>
                <w:rFonts w:eastAsia="Times New Roman" w:cs="Times New Roman"/>
                <w:color w:val="000000"/>
                <w:lang w:val="en-US"/>
              </w:rPr>
            </w:pPr>
            <w:r>
              <w:rPr>
                <w:rFonts w:eastAsia="Times New Roman" w:cs="Times New Roman"/>
                <w:color w:val="000000"/>
                <w:lang w:val="en-US"/>
              </w:rPr>
              <w:t>Requiring long term c</w:t>
            </w:r>
            <w:r w:rsidR="00C555BA" w:rsidRPr="0035227D">
              <w:rPr>
                <w:rFonts w:eastAsia="Times New Roman" w:cs="Times New Roman"/>
                <w:color w:val="000000"/>
                <w:lang w:val="en-US"/>
              </w:rPr>
              <w:t>linical procedures e.g. dressing of wound, change of tubes</w:t>
            </w:r>
            <w:r w:rsidR="00BC045D">
              <w:rPr>
                <w:rFonts w:eastAsia="Times New Roman" w:cs="Times New Roman"/>
                <w:color w:val="000000"/>
                <w:lang w:val="en-US"/>
              </w:rPr>
              <w:t xml:space="preserve"> (feeding, catheter, drainage</w:t>
            </w:r>
            <w:r w:rsidR="00186D83">
              <w:rPr>
                <w:rFonts w:eastAsia="Times New Roman" w:cs="Times New Roman"/>
                <w:color w:val="000000"/>
                <w:lang w:val="en-US"/>
              </w:rPr>
              <w:t>)</w:t>
            </w:r>
            <w:r w:rsidR="003A4470">
              <w:rPr>
                <w:rFonts w:eastAsia="Times New Roman" w:cs="Times New Roman"/>
                <w:color w:val="000000"/>
                <w:lang w:val="en-US"/>
              </w:rPr>
              <w:t xml:space="preserve">, change of </w:t>
            </w:r>
            <w:r w:rsidR="00BC045D">
              <w:rPr>
                <w:rFonts w:eastAsia="Times New Roman" w:cs="Times New Roman"/>
                <w:color w:val="000000"/>
                <w:lang w:val="en-US"/>
              </w:rPr>
              <w:t>stoma bags</w:t>
            </w:r>
            <w:r w:rsidR="003A4470">
              <w:rPr>
                <w:rFonts w:eastAsia="Times New Roman" w:cs="Times New Roman"/>
                <w:color w:val="000000"/>
                <w:lang w:val="en-US"/>
              </w:rPr>
              <w:t>,</w:t>
            </w:r>
            <w:r w:rsidR="00C555BA" w:rsidRPr="0035227D">
              <w:rPr>
                <w:rFonts w:eastAsia="Times New Roman" w:cs="Times New Roman"/>
                <w:color w:val="000000"/>
                <w:lang w:val="en-US"/>
              </w:rPr>
              <w:t xml:space="preserve"> injections </w:t>
            </w:r>
            <w:r w:rsidR="00BC045D" w:rsidRPr="0035227D">
              <w:rPr>
                <w:rFonts w:eastAsia="Times New Roman" w:cs="Times New Roman"/>
                <w:color w:val="000000"/>
                <w:lang w:val="en-US"/>
              </w:rPr>
              <w:t>etc.</w:t>
            </w:r>
          </w:p>
        </w:tc>
      </w:tr>
    </w:tbl>
    <w:p w:rsidR="00C555BA" w:rsidRPr="0035227D" w:rsidRDefault="00C555BA" w:rsidP="001A7DC8">
      <w:pPr>
        <w:spacing w:after="0" w:line="240" w:lineRule="auto"/>
        <w:rPr>
          <w:lang w:val="en-US"/>
        </w:rPr>
      </w:pPr>
    </w:p>
    <w:tbl>
      <w:tblPr>
        <w:tblStyle w:val="TableGrid"/>
        <w:tblpPr w:leftFromText="180" w:rightFromText="180" w:vertAnchor="text" w:horzAnchor="margin" w:tblpX="-2" w:tblpY="94"/>
        <w:tblW w:w="10530" w:type="dxa"/>
        <w:tblLayout w:type="fixed"/>
        <w:tblLook w:val="04A0" w:firstRow="1" w:lastRow="0" w:firstColumn="1" w:lastColumn="0" w:noHBand="0" w:noVBand="1"/>
      </w:tblPr>
      <w:tblGrid>
        <w:gridCol w:w="10530"/>
      </w:tblGrid>
      <w:tr w:rsidR="00C555BA" w:rsidRPr="0035227D" w:rsidTr="00B57382">
        <w:trPr>
          <w:trHeight w:val="440"/>
        </w:trPr>
        <w:tc>
          <w:tcPr>
            <w:tcW w:w="10530" w:type="dxa"/>
            <w:shd w:val="clear" w:color="auto" w:fill="F2F2F2" w:themeFill="background1" w:themeFillShade="F2"/>
          </w:tcPr>
          <w:p w:rsidR="00C555BA" w:rsidRPr="0035227D" w:rsidRDefault="00E31427" w:rsidP="00B57382">
            <w:pPr>
              <w:rPr>
                <w:b/>
                <w:lang w:val="en-US"/>
              </w:rPr>
            </w:pPr>
            <w:r>
              <w:rPr>
                <w:rFonts w:eastAsia="Times New Roman" w:cs="Times New Roman"/>
                <w:b/>
                <w:bCs/>
                <w:color w:val="000000"/>
                <w:lang w:val="en-US"/>
              </w:rPr>
              <w:t>PURPOSES</w:t>
            </w:r>
            <w:r w:rsidRPr="0035227D">
              <w:rPr>
                <w:rFonts w:eastAsia="Times New Roman" w:cs="Times New Roman"/>
                <w:b/>
                <w:bCs/>
                <w:color w:val="000000"/>
                <w:lang w:val="en-US"/>
              </w:rPr>
              <w:t xml:space="preserve"> </w:t>
            </w:r>
            <w:r w:rsidR="00C555BA" w:rsidRPr="0035227D">
              <w:rPr>
                <w:rFonts w:eastAsia="Times New Roman" w:cs="Times New Roman"/>
                <w:b/>
                <w:bCs/>
                <w:color w:val="000000"/>
                <w:lang w:val="en-US"/>
              </w:rPr>
              <w:t>FOR REFERRAL</w:t>
            </w:r>
          </w:p>
        </w:tc>
      </w:tr>
      <w:tr w:rsidR="00C555BA" w:rsidRPr="0035227D" w:rsidTr="00B57382">
        <w:tc>
          <w:tcPr>
            <w:tcW w:w="10530" w:type="dxa"/>
          </w:tcPr>
          <w:p w:rsidR="003A4470" w:rsidRPr="00BC045D" w:rsidRDefault="002B06B4" w:rsidP="00B57382">
            <w:pPr>
              <w:rPr>
                <w:rFonts w:eastAsia="Times New Roman" w:cs="Times New Roman"/>
                <w:color w:val="000000"/>
                <w:lang w:val="en-US"/>
              </w:rPr>
            </w:pPr>
            <w:sdt>
              <w:sdtPr>
                <w:rPr>
                  <w:rFonts w:eastAsia="Times New Roman" w:cstheme="minorHAnsi"/>
                  <w:color w:val="000000"/>
                </w:rPr>
                <w:id w:val="210472426"/>
              </w:sdtPr>
              <w:sdtEndPr/>
              <w:sdtContent>
                <w:sdt>
                  <w:sdtPr>
                    <w:rPr>
                      <w:rFonts w:eastAsia="Times New Roman" w:cstheme="minorHAnsi"/>
                      <w:color w:val="000000"/>
                    </w:rPr>
                    <w:id w:val="546114483"/>
                    <w14:checkbox>
                      <w14:checked w14:val="0"/>
                      <w14:checkedState w14:val="2612" w14:font="MS Gothic"/>
                      <w14:uncheckedState w14:val="2610" w14:font="MS Gothic"/>
                    </w14:checkbox>
                  </w:sdtPr>
                  <w:sdtEndPr/>
                  <w:sdtContent>
                    <w:r w:rsidR="009B29F2">
                      <w:rPr>
                        <w:rFonts w:ascii="MS Gothic" w:eastAsia="MS Gothic" w:hAnsi="MS Gothic" w:cstheme="minorHAnsi" w:hint="eastAsia"/>
                        <w:color w:val="000000"/>
                      </w:rPr>
                      <w:t>☐</w:t>
                    </w:r>
                  </w:sdtContent>
                </w:sdt>
              </w:sdtContent>
            </w:sdt>
            <w:r w:rsidR="0021607B" w:rsidRPr="00BC045D">
              <w:rPr>
                <w:rFonts w:eastAsia="Times New Roman" w:cs="Times New Roman"/>
                <w:color w:val="000000"/>
                <w:lang w:val="en-US"/>
              </w:rPr>
              <w:t>Pro</w:t>
            </w:r>
            <w:r w:rsidR="003A4470" w:rsidRPr="00BC045D">
              <w:rPr>
                <w:rFonts w:eastAsia="Times New Roman" w:cs="Times New Roman"/>
                <w:color w:val="000000"/>
                <w:lang w:val="en-US"/>
              </w:rPr>
              <w:t xml:space="preserve">vide Assessment &amp; Screening (includes making referral for follow-up if </w:t>
            </w:r>
            <w:r w:rsidR="00BC045D" w:rsidRPr="00BC045D">
              <w:rPr>
                <w:rFonts w:eastAsia="Times New Roman" w:cs="Times New Roman"/>
                <w:color w:val="000000"/>
                <w:lang w:val="en-US"/>
              </w:rPr>
              <w:t>necessary</w:t>
            </w:r>
            <w:r w:rsidR="003A4470" w:rsidRPr="00BC045D">
              <w:rPr>
                <w:rFonts w:eastAsia="Times New Roman" w:cs="Times New Roman"/>
                <w:color w:val="000000"/>
                <w:lang w:val="en-US"/>
              </w:rPr>
              <w:t>)</w:t>
            </w:r>
          </w:p>
          <w:p w:rsidR="003A4470" w:rsidRPr="00BC045D" w:rsidRDefault="003A4470" w:rsidP="00B57382">
            <w:pPr>
              <w:pStyle w:val="ListParagraph"/>
              <w:numPr>
                <w:ilvl w:val="1"/>
                <w:numId w:val="11"/>
              </w:numPr>
              <w:rPr>
                <w:rFonts w:eastAsia="Times New Roman" w:cs="Times New Roman"/>
                <w:color w:val="000000"/>
                <w:lang w:val="en-US"/>
              </w:rPr>
            </w:pPr>
            <w:r w:rsidRPr="0035227D">
              <w:rPr>
                <w:rFonts w:eastAsia="Times New Roman" w:cs="Times New Roman"/>
                <w:color w:val="000000"/>
                <w:lang w:val="en-US"/>
              </w:rPr>
              <w:t>Fall</w:t>
            </w:r>
            <w:r w:rsidR="00186D83">
              <w:rPr>
                <w:rFonts w:eastAsia="Times New Roman" w:cs="Times New Roman"/>
                <w:color w:val="000000"/>
                <w:lang w:val="en-US"/>
              </w:rPr>
              <w:t>s</w:t>
            </w:r>
            <w:r w:rsidRPr="0035227D">
              <w:rPr>
                <w:rFonts w:eastAsia="Times New Roman" w:cs="Times New Roman"/>
                <w:color w:val="000000"/>
                <w:lang w:val="en-US"/>
              </w:rPr>
              <w:t xml:space="preserve"> Prevention </w:t>
            </w:r>
            <w:proofErr w:type="spellStart"/>
            <w:r w:rsidRPr="0035227D">
              <w:rPr>
                <w:rFonts w:eastAsia="Times New Roman" w:cs="Times New Roman"/>
                <w:color w:val="000000"/>
                <w:lang w:val="en-US"/>
              </w:rPr>
              <w:t>Programme</w:t>
            </w:r>
            <w:proofErr w:type="spellEnd"/>
            <w:r w:rsidR="003258F7">
              <w:rPr>
                <w:rFonts w:eastAsia="Times New Roman" w:cs="Times New Roman"/>
                <w:color w:val="000000"/>
                <w:lang w:val="en-US"/>
              </w:rPr>
              <w:t xml:space="preserve"> </w:t>
            </w:r>
            <w:r>
              <w:rPr>
                <w:rFonts w:eastAsia="Times New Roman" w:cs="Times New Roman"/>
                <w:color w:val="000000"/>
                <w:lang w:val="en-US"/>
              </w:rPr>
              <w:t>Screening</w:t>
            </w:r>
            <w:r w:rsidR="003258F7">
              <w:rPr>
                <w:rFonts w:eastAsia="Times New Roman" w:cs="Times New Roman"/>
                <w:color w:val="000000"/>
                <w:lang w:val="en-US"/>
              </w:rPr>
              <w:t xml:space="preserve"> </w:t>
            </w:r>
            <w:r w:rsidRPr="0035227D">
              <w:rPr>
                <w:rFonts w:eastAsia="Times New Roman" w:cs="Times New Roman"/>
                <w:color w:val="000000"/>
                <w:lang w:val="en-US"/>
              </w:rPr>
              <w:t xml:space="preserve">&amp; Education (‘high risk’ based on </w:t>
            </w:r>
            <w:r w:rsidR="00186D83">
              <w:rPr>
                <w:rFonts w:cs="Helvetica-BoldOblique"/>
                <w:bCs/>
                <w:i/>
                <w:iCs/>
                <w:lang w:val="en-US"/>
              </w:rPr>
              <w:t>FROP-com Screen)</w:t>
            </w:r>
          </w:p>
          <w:p w:rsidR="0021607B" w:rsidRDefault="003A4470" w:rsidP="00B57382">
            <w:pPr>
              <w:pStyle w:val="ListParagraph"/>
              <w:numPr>
                <w:ilvl w:val="0"/>
                <w:numId w:val="15"/>
              </w:numPr>
              <w:rPr>
                <w:rFonts w:eastAsia="Times New Roman" w:cs="Times New Roman"/>
                <w:color w:val="000000"/>
                <w:lang w:val="en-US"/>
              </w:rPr>
            </w:pPr>
            <w:r>
              <w:rPr>
                <w:rFonts w:eastAsia="Times New Roman" w:cs="Times New Roman"/>
                <w:color w:val="000000"/>
                <w:lang w:val="en-US"/>
              </w:rPr>
              <w:t xml:space="preserve">Others, </w:t>
            </w:r>
            <w:r w:rsidRPr="0035227D">
              <w:rPr>
                <w:rFonts w:eastAsia="Times New Roman" w:cs="Times New Roman"/>
                <w:color w:val="000000"/>
                <w:lang w:val="en-US"/>
              </w:rPr>
              <w:t xml:space="preserve"> please specify</w:t>
            </w:r>
            <w:r>
              <w:rPr>
                <w:rFonts w:eastAsia="Times New Roman" w:cs="Times New Roman"/>
                <w:color w:val="000000"/>
                <w:lang w:val="en-US"/>
              </w:rPr>
              <w:t>_____________________________________</w:t>
            </w:r>
            <w:r w:rsidR="0021607B">
              <w:rPr>
                <w:rFonts w:eastAsia="Times New Roman" w:cs="Times New Roman"/>
                <w:color w:val="000000"/>
                <w:lang w:val="en-US"/>
              </w:rPr>
              <w:t>___________________</w:t>
            </w:r>
          </w:p>
          <w:p w:rsidR="00CF1B1E" w:rsidRPr="00BC045D" w:rsidRDefault="002B06B4" w:rsidP="00B57382">
            <w:pPr>
              <w:rPr>
                <w:rFonts w:eastAsia="Times New Roman" w:cs="Times New Roman"/>
                <w:color w:val="000000"/>
                <w:lang w:val="en-US"/>
              </w:rPr>
            </w:pPr>
            <w:sdt>
              <w:sdtPr>
                <w:rPr>
                  <w:rFonts w:eastAsia="Times New Roman" w:cstheme="minorHAnsi"/>
                  <w:color w:val="000000"/>
                </w:rPr>
                <w:id w:val="-1116218035"/>
              </w:sdtPr>
              <w:sdtEndPr/>
              <w:sdtContent>
                <w:sdt>
                  <w:sdtPr>
                    <w:rPr>
                      <w:rFonts w:eastAsia="Times New Roman" w:cstheme="minorHAnsi"/>
                      <w:color w:val="000000"/>
                    </w:rPr>
                    <w:id w:val="225653338"/>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rsidR="00E74A28" w:rsidRPr="00BC045D">
              <w:rPr>
                <w:rFonts w:eastAsia="Times New Roman" w:cs="Times New Roman"/>
                <w:color w:val="000000"/>
                <w:lang w:val="en-US"/>
              </w:rPr>
              <w:t xml:space="preserve">Health coaching of </w:t>
            </w:r>
            <w:r w:rsidR="0092736A" w:rsidRPr="00BC045D">
              <w:rPr>
                <w:rFonts w:eastAsia="Times New Roman" w:cs="Times New Roman"/>
                <w:color w:val="000000"/>
                <w:lang w:val="en-US"/>
              </w:rPr>
              <w:t>r</w:t>
            </w:r>
            <w:r w:rsidR="00137A98" w:rsidRPr="00BC045D">
              <w:rPr>
                <w:rFonts w:eastAsia="Times New Roman" w:cs="Times New Roman"/>
                <w:color w:val="000000"/>
                <w:lang w:val="en-US"/>
              </w:rPr>
              <w:t>esident</w:t>
            </w:r>
            <w:r w:rsidR="00BC045D" w:rsidRPr="00BC045D">
              <w:rPr>
                <w:rFonts w:eastAsia="Times New Roman" w:cs="Times New Roman"/>
                <w:color w:val="000000"/>
                <w:lang w:val="en-US"/>
              </w:rPr>
              <w:t xml:space="preserve"> and </w:t>
            </w:r>
            <w:r w:rsidR="0068662D">
              <w:rPr>
                <w:rFonts w:eastAsia="Times New Roman" w:cs="Times New Roman"/>
                <w:color w:val="000000"/>
                <w:lang w:val="en-US"/>
              </w:rPr>
              <w:t xml:space="preserve">/ </w:t>
            </w:r>
            <w:r w:rsidR="00BC045D" w:rsidRPr="00BC045D">
              <w:rPr>
                <w:rFonts w:eastAsia="Times New Roman" w:cs="Times New Roman"/>
                <w:color w:val="000000"/>
                <w:lang w:val="en-US"/>
              </w:rPr>
              <w:t>or</w:t>
            </w:r>
            <w:r w:rsidR="00780E87" w:rsidRPr="00BC045D">
              <w:rPr>
                <w:rFonts w:eastAsia="Times New Roman" w:cs="Times New Roman"/>
                <w:color w:val="000000"/>
                <w:lang w:val="en-US"/>
              </w:rPr>
              <w:t xml:space="preserve"> caregiver on chronic disease </w:t>
            </w:r>
            <w:r w:rsidR="0092736A" w:rsidRPr="00BC045D">
              <w:rPr>
                <w:rFonts w:eastAsia="Times New Roman" w:cs="Times New Roman"/>
                <w:color w:val="000000"/>
                <w:lang w:val="en-US"/>
              </w:rPr>
              <w:t>manage</w:t>
            </w:r>
            <w:r w:rsidR="00780E87" w:rsidRPr="00BC045D">
              <w:rPr>
                <w:rFonts w:eastAsia="Times New Roman" w:cs="Times New Roman"/>
                <w:color w:val="000000"/>
                <w:lang w:val="en-US"/>
              </w:rPr>
              <w:t>ment</w:t>
            </w:r>
          </w:p>
          <w:p w:rsidR="00BC045D" w:rsidRPr="00BC045D" w:rsidRDefault="0092736A" w:rsidP="00B57382">
            <w:pPr>
              <w:pStyle w:val="ListParagraph"/>
              <w:spacing w:before="120" w:after="120"/>
              <w:ind w:left="360"/>
              <w:rPr>
                <w:rFonts w:eastAsia="Times New Roman" w:cs="Times New Roman"/>
                <w:color w:val="000000"/>
                <w:lang w:val="en-US"/>
              </w:rPr>
            </w:pPr>
            <w:r w:rsidRPr="00713266">
              <w:rPr>
                <w:rFonts w:eastAsia="Times New Roman" w:cs="Times New Roman"/>
                <w:color w:val="000000"/>
                <w:lang w:val="en-US"/>
              </w:rPr>
              <w:t xml:space="preserve">(please specify type of </w:t>
            </w:r>
            <w:r w:rsidR="00713266">
              <w:rPr>
                <w:rFonts w:eastAsia="Times New Roman" w:cs="Times New Roman"/>
                <w:color w:val="000000"/>
                <w:lang w:val="en-US"/>
              </w:rPr>
              <w:t>chronic diseases)</w:t>
            </w:r>
            <w:r w:rsidR="00713266" w:rsidRPr="0021607B">
              <w:rPr>
                <w:rFonts w:eastAsia="Times New Roman" w:cs="Times New Roman"/>
                <w:color w:val="000000"/>
                <w:lang w:val="en-US"/>
              </w:rPr>
              <w:t>_________________</w:t>
            </w:r>
            <w:r w:rsidR="00CF1B1E">
              <w:rPr>
                <w:rFonts w:eastAsia="Times New Roman" w:cs="Times New Roman"/>
                <w:color w:val="000000"/>
                <w:lang w:val="en-US"/>
              </w:rPr>
              <w:t>_______________________________</w:t>
            </w:r>
          </w:p>
          <w:p w:rsidR="00BC045D" w:rsidRDefault="002B06B4" w:rsidP="00B57382">
            <w:pPr>
              <w:pStyle w:val="ListParagraph"/>
              <w:ind w:left="0"/>
              <w:rPr>
                <w:rFonts w:eastAsia="Times New Roman" w:cs="Times New Roman"/>
                <w:color w:val="000000"/>
                <w:lang w:val="en-US"/>
              </w:rPr>
            </w:pPr>
            <w:sdt>
              <w:sdtPr>
                <w:rPr>
                  <w:rFonts w:eastAsia="Times New Roman" w:cstheme="minorHAnsi"/>
                  <w:color w:val="000000"/>
                </w:rPr>
                <w:id w:val="768975604"/>
              </w:sdtPr>
              <w:sdtEndPr/>
              <w:sdtContent>
                <w:sdt>
                  <w:sdtPr>
                    <w:rPr>
                      <w:rFonts w:eastAsia="Times New Roman" w:cstheme="minorHAnsi"/>
                      <w:color w:val="000000"/>
                    </w:rPr>
                    <w:id w:val="-487784357"/>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rsidR="003A4470" w:rsidRPr="0021607B">
              <w:rPr>
                <w:rFonts w:eastAsia="Times New Roman" w:cs="Times New Roman"/>
                <w:color w:val="000000"/>
                <w:lang w:val="en-US"/>
              </w:rPr>
              <w:t xml:space="preserve">Monitor chronic diseases (please specify type of chronic diseases &amp; monitoring required) </w:t>
            </w:r>
          </w:p>
          <w:p w:rsidR="0021607B" w:rsidRPr="0021607B" w:rsidRDefault="00C56E66" w:rsidP="00B57382">
            <w:pPr>
              <w:pStyle w:val="ListParagraph"/>
              <w:ind w:left="360"/>
              <w:rPr>
                <w:rFonts w:eastAsia="Times New Roman" w:cs="Times New Roman"/>
                <w:color w:val="000000"/>
                <w:lang w:val="en-US"/>
              </w:rPr>
            </w:pPr>
            <w:r w:rsidRPr="0021607B">
              <w:rPr>
                <w:rFonts w:eastAsia="Times New Roman" w:cs="Times New Roman"/>
                <w:color w:val="000000"/>
                <w:lang w:val="en-US"/>
              </w:rPr>
              <w:t>_____________________________________________________________________</w:t>
            </w:r>
            <w:r w:rsidR="0075309D" w:rsidRPr="0021607B">
              <w:rPr>
                <w:rFonts w:eastAsia="Times New Roman" w:cs="Times New Roman"/>
                <w:color w:val="000000"/>
                <w:lang w:val="en-US"/>
              </w:rPr>
              <w:t>_____</w:t>
            </w:r>
            <w:r w:rsidR="0021607B">
              <w:rPr>
                <w:rFonts w:eastAsia="Times New Roman" w:cs="Times New Roman"/>
                <w:color w:val="000000"/>
                <w:lang w:val="en-US"/>
              </w:rPr>
              <w:t>_______</w:t>
            </w:r>
          </w:p>
          <w:p w:rsidR="00BC045D" w:rsidRPr="00BC045D" w:rsidRDefault="002B06B4" w:rsidP="00B57382">
            <w:pPr>
              <w:pStyle w:val="ListParagraph"/>
              <w:ind w:left="0"/>
              <w:rPr>
                <w:rFonts w:eastAsia="Times New Roman" w:cs="Times New Roman"/>
                <w:color w:val="000000"/>
                <w:lang w:val="en-US"/>
              </w:rPr>
            </w:pPr>
            <w:sdt>
              <w:sdtPr>
                <w:rPr>
                  <w:rFonts w:eastAsia="Times New Roman" w:cstheme="minorHAnsi"/>
                  <w:color w:val="000000"/>
                </w:rPr>
                <w:id w:val="1566837465"/>
              </w:sdtPr>
              <w:sdtEndPr/>
              <w:sdtContent>
                <w:sdt>
                  <w:sdtPr>
                    <w:rPr>
                      <w:rFonts w:eastAsia="Times New Roman" w:cstheme="minorHAnsi"/>
                      <w:color w:val="000000"/>
                    </w:rPr>
                    <w:id w:val="-2046755328"/>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rsidR="00713266" w:rsidRPr="0035227D">
              <w:rPr>
                <w:rFonts w:eastAsia="Times New Roman" w:cs="Times New Roman"/>
                <w:color w:val="000000"/>
                <w:lang w:val="en-US"/>
              </w:rPr>
              <w:t>Provide medication consolidation</w:t>
            </w:r>
            <w:r w:rsidR="00780E87">
              <w:rPr>
                <w:rFonts w:eastAsia="Times New Roman" w:cs="Times New Roman"/>
                <w:color w:val="000000"/>
                <w:lang w:val="en-US"/>
              </w:rPr>
              <w:t xml:space="preserve"> and short term medication packing</w:t>
            </w:r>
          </w:p>
          <w:p w:rsidR="0075309D" w:rsidRDefault="002B06B4" w:rsidP="00B57382">
            <w:pPr>
              <w:rPr>
                <w:rFonts w:eastAsia="Times New Roman" w:cs="Times New Roman"/>
                <w:color w:val="000000"/>
                <w:lang w:val="en-US"/>
              </w:rPr>
            </w:pPr>
            <w:sdt>
              <w:sdtPr>
                <w:rPr>
                  <w:rFonts w:eastAsia="Times New Roman" w:cstheme="minorHAnsi"/>
                  <w:color w:val="000000"/>
                </w:rPr>
                <w:id w:val="-376163388"/>
              </w:sdtPr>
              <w:sdtEndPr/>
              <w:sdtContent>
                <w:sdt>
                  <w:sdtPr>
                    <w:rPr>
                      <w:rFonts w:eastAsia="Times New Roman" w:cstheme="minorHAnsi"/>
                      <w:color w:val="000000"/>
                    </w:rPr>
                    <w:id w:val="1655262573"/>
                    <w14:checkbox>
                      <w14:checked w14:val="0"/>
                      <w14:checkedState w14:val="2612" w14:font="MS Gothic"/>
                      <w14:uncheckedState w14:val="2610" w14:font="MS Gothic"/>
                    </w14:checkbox>
                  </w:sdtPr>
                  <w:sdtEndPr/>
                  <w:sdtContent>
                    <w:r w:rsidR="009B29F2">
                      <w:rPr>
                        <w:rFonts w:ascii="MS Gothic" w:eastAsia="MS Gothic" w:hAnsi="MS Gothic" w:cstheme="minorHAnsi" w:hint="eastAsia"/>
                        <w:color w:val="000000"/>
                      </w:rPr>
                      <w:t>☐</w:t>
                    </w:r>
                  </w:sdtContent>
                </w:sdt>
              </w:sdtContent>
            </w:sdt>
            <w:r w:rsidR="0075309D" w:rsidRPr="00BC045D">
              <w:rPr>
                <w:rFonts w:eastAsia="Times New Roman" w:cs="Times New Roman"/>
                <w:color w:val="000000"/>
                <w:lang w:val="en-US"/>
              </w:rPr>
              <w:t>Others,  please specify______________________________________________________________</w:t>
            </w:r>
            <w:r w:rsidR="00274D7C">
              <w:rPr>
                <w:rFonts w:eastAsia="Times New Roman" w:cs="Times New Roman"/>
                <w:color w:val="000000"/>
                <w:lang w:val="en-US"/>
              </w:rPr>
              <w:t>__</w:t>
            </w:r>
          </w:p>
          <w:p w:rsidR="00274D7C" w:rsidRPr="00BC045D" w:rsidRDefault="00274D7C" w:rsidP="00B57382">
            <w:pPr>
              <w:rPr>
                <w:rFonts w:eastAsia="Times New Roman" w:cs="Times New Roman"/>
                <w:color w:val="000000"/>
                <w:lang w:val="en-US"/>
              </w:rPr>
            </w:pPr>
          </w:p>
        </w:tc>
      </w:tr>
      <w:tr w:rsidR="00C555BA" w:rsidRPr="0035227D" w:rsidTr="00B57382">
        <w:tc>
          <w:tcPr>
            <w:tcW w:w="10530" w:type="dxa"/>
          </w:tcPr>
          <w:p w:rsidR="00C555BA" w:rsidRDefault="00C555BA" w:rsidP="00B57382">
            <w:pPr>
              <w:pStyle w:val="ListParagraph"/>
              <w:ind w:left="0"/>
              <w:rPr>
                <w:rFonts w:eastAsia="Times New Roman" w:cs="Times New Roman"/>
                <w:color w:val="000000"/>
                <w:lang w:val="en-US"/>
              </w:rPr>
            </w:pPr>
            <w:r w:rsidRPr="0035227D">
              <w:rPr>
                <w:rFonts w:eastAsia="Times New Roman" w:cs="Times New Roman"/>
                <w:color w:val="000000"/>
                <w:lang w:val="en-US"/>
              </w:rPr>
              <w:t xml:space="preserve">Additional Remarks </w:t>
            </w:r>
            <w:r w:rsidR="007849F4">
              <w:rPr>
                <w:rFonts w:eastAsia="Times New Roman" w:cs="Times New Roman"/>
                <w:color w:val="000000"/>
                <w:lang w:val="en-US"/>
              </w:rPr>
              <w:t>(</w:t>
            </w:r>
            <w:r w:rsidRPr="0035227D">
              <w:rPr>
                <w:rFonts w:eastAsia="Times New Roman" w:cs="Times New Roman"/>
                <w:color w:val="000000"/>
                <w:lang w:val="en-US"/>
              </w:rPr>
              <w:t>if any</w:t>
            </w:r>
            <w:r w:rsidR="007849F4">
              <w:rPr>
                <w:rFonts w:eastAsia="Times New Roman" w:cs="Times New Roman"/>
                <w:color w:val="000000"/>
                <w:lang w:val="en-US"/>
              </w:rPr>
              <w:t>)</w:t>
            </w:r>
          </w:p>
          <w:p w:rsidR="008F4B0D" w:rsidRDefault="008F4B0D" w:rsidP="00B57382">
            <w:pPr>
              <w:rPr>
                <w:rFonts w:eastAsia="Times New Roman" w:cs="Times New Roman"/>
                <w:color w:val="000000"/>
                <w:lang w:val="en-US"/>
              </w:rPr>
            </w:pPr>
          </w:p>
          <w:p w:rsidR="000461E9" w:rsidRDefault="000461E9" w:rsidP="00B57382">
            <w:pPr>
              <w:rPr>
                <w:rFonts w:eastAsia="Times New Roman" w:cs="Times New Roman"/>
                <w:color w:val="000000"/>
                <w:lang w:val="en-US"/>
              </w:rPr>
            </w:pPr>
          </w:p>
          <w:p w:rsidR="002B06B4" w:rsidRDefault="002B06B4" w:rsidP="00B57382">
            <w:pPr>
              <w:rPr>
                <w:rFonts w:eastAsia="Times New Roman" w:cs="Times New Roman"/>
                <w:color w:val="000000"/>
                <w:lang w:val="en-US"/>
              </w:rPr>
            </w:pPr>
            <w:bookmarkStart w:id="0" w:name="_GoBack"/>
            <w:bookmarkEnd w:id="0"/>
          </w:p>
          <w:p w:rsidR="00E95FAC" w:rsidRDefault="00E95FAC" w:rsidP="00B57382">
            <w:pPr>
              <w:rPr>
                <w:rFonts w:eastAsia="Times New Roman" w:cs="Times New Roman"/>
                <w:color w:val="000000"/>
                <w:lang w:val="en-US"/>
              </w:rPr>
            </w:pPr>
          </w:p>
          <w:p w:rsidR="00F3152A" w:rsidRDefault="00F3152A" w:rsidP="00B57382">
            <w:pPr>
              <w:rPr>
                <w:rFonts w:eastAsia="Times New Roman" w:cs="Times New Roman"/>
                <w:color w:val="000000"/>
                <w:lang w:val="en-US"/>
              </w:rPr>
            </w:pPr>
          </w:p>
          <w:p w:rsidR="003258F7" w:rsidRPr="00C56E66" w:rsidRDefault="003258F7" w:rsidP="00B57382">
            <w:pPr>
              <w:rPr>
                <w:rFonts w:eastAsia="Times New Roman" w:cs="Times New Roman"/>
                <w:color w:val="000000"/>
                <w:lang w:val="en-US"/>
              </w:rPr>
            </w:pPr>
          </w:p>
        </w:tc>
      </w:tr>
    </w:tbl>
    <w:tbl>
      <w:tblPr>
        <w:tblW w:w="221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5"/>
        <w:gridCol w:w="5265"/>
        <w:gridCol w:w="7060"/>
        <w:gridCol w:w="1420"/>
        <w:gridCol w:w="960"/>
        <w:gridCol w:w="2180"/>
      </w:tblGrid>
      <w:tr w:rsidR="0035227D" w:rsidRPr="0035227D" w:rsidTr="00B57382">
        <w:trPr>
          <w:gridAfter w:val="4"/>
          <w:wAfter w:w="11620" w:type="dxa"/>
          <w:trHeight w:val="328"/>
        </w:trPr>
        <w:tc>
          <w:tcPr>
            <w:tcW w:w="1053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57" w:type="dxa"/>
            </w:tcMar>
          </w:tcPr>
          <w:p w:rsidR="0035227D" w:rsidRPr="0035227D" w:rsidRDefault="0035227D" w:rsidP="0035227D">
            <w:pPr>
              <w:spacing w:after="0" w:line="240" w:lineRule="auto"/>
              <w:rPr>
                <w:rFonts w:eastAsia="Times New Roman" w:cs="Arial"/>
                <w:b/>
                <w:lang w:val="en-US" w:eastAsia="en-US"/>
              </w:rPr>
            </w:pPr>
            <w:r w:rsidRPr="0035227D">
              <w:rPr>
                <w:rFonts w:eastAsia="Times New Roman" w:cs="Arial"/>
                <w:b/>
                <w:lang w:val="en-US" w:eastAsia="en-US"/>
              </w:rPr>
              <w:t>REFER</w:t>
            </w:r>
            <w:r w:rsidR="00257FD6">
              <w:rPr>
                <w:rFonts w:eastAsia="Times New Roman" w:cs="Arial"/>
                <w:b/>
                <w:lang w:val="en-US" w:eastAsia="en-US"/>
              </w:rPr>
              <w:t>R</w:t>
            </w:r>
            <w:r w:rsidRPr="0035227D">
              <w:rPr>
                <w:rFonts w:eastAsia="Times New Roman" w:cs="Arial"/>
                <w:b/>
                <w:lang w:val="en-US" w:eastAsia="en-US"/>
              </w:rPr>
              <w:t xml:space="preserve">ING SOURCE </w:t>
            </w:r>
          </w:p>
        </w:tc>
      </w:tr>
      <w:tr w:rsidR="00577182" w:rsidRPr="0035227D" w:rsidTr="00B57382">
        <w:trPr>
          <w:gridAfter w:val="4"/>
          <w:wAfter w:w="11620" w:type="dxa"/>
          <w:trHeight w:val="265"/>
        </w:trPr>
        <w:tc>
          <w:tcPr>
            <w:tcW w:w="105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577182" w:rsidRDefault="00577182" w:rsidP="00200D6A">
            <w:pPr>
              <w:spacing w:after="0" w:line="240" w:lineRule="auto"/>
              <w:rPr>
                <w:rFonts w:eastAsia="Times New Roman" w:cs="Arial"/>
                <w:lang w:val="en-US" w:eastAsia="en-US"/>
              </w:rPr>
            </w:pPr>
            <w:r>
              <w:rPr>
                <w:rFonts w:eastAsia="Times New Roman" w:cs="Arial"/>
                <w:lang w:val="en-US" w:eastAsia="en-US"/>
              </w:rPr>
              <w:lastRenderedPageBreak/>
              <w:t xml:space="preserve">Organization: </w:t>
            </w:r>
          </w:p>
          <w:p w:rsidR="00577182" w:rsidRDefault="00577182" w:rsidP="00200D6A">
            <w:pPr>
              <w:spacing w:after="0" w:line="240" w:lineRule="auto"/>
              <w:rPr>
                <w:rFonts w:eastAsia="Times New Roman" w:cs="Arial"/>
                <w:lang w:val="en-US" w:eastAsia="en-US"/>
              </w:rPr>
            </w:pPr>
          </w:p>
        </w:tc>
      </w:tr>
      <w:tr w:rsidR="0035227D" w:rsidRPr="0035227D" w:rsidTr="00B57382">
        <w:trPr>
          <w:gridAfter w:val="4"/>
          <w:wAfter w:w="11620" w:type="dxa"/>
          <w:trHeight w:val="508"/>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35227D" w:rsidRPr="0035227D" w:rsidRDefault="00200D6A" w:rsidP="00200D6A">
            <w:pPr>
              <w:spacing w:after="0" w:line="240" w:lineRule="auto"/>
              <w:rPr>
                <w:rFonts w:eastAsia="Times New Roman" w:cs="Arial"/>
                <w:lang w:val="en-US" w:eastAsia="en-US"/>
              </w:rPr>
            </w:pPr>
            <w:r>
              <w:rPr>
                <w:rFonts w:eastAsia="Times New Roman" w:cs="Arial"/>
                <w:lang w:val="en-US" w:eastAsia="en-US"/>
              </w:rPr>
              <w:t>Name/Designation</w:t>
            </w:r>
            <w:r w:rsidR="005316DD">
              <w:rPr>
                <w:rFonts w:eastAsia="Times New Roman" w:cs="Arial"/>
                <w:lang w:val="en-US" w:eastAsia="en-US"/>
              </w:rPr>
              <w:t xml:space="preserve">: </w:t>
            </w:r>
          </w:p>
        </w:tc>
        <w:tc>
          <w:tcPr>
            <w:tcW w:w="5265" w:type="dxa"/>
            <w:tcBorders>
              <w:top w:val="single" w:sz="8" w:space="0" w:color="000000"/>
              <w:left w:val="single" w:sz="8" w:space="0" w:color="000000"/>
              <w:bottom w:val="single" w:sz="8" w:space="0" w:color="000000"/>
              <w:right w:val="single" w:sz="8" w:space="0" w:color="000000"/>
            </w:tcBorders>
            <w:shd w:val="clear" w:color="auto" w:fill="auto"/>
          </w:tcPr>
          <w:p w:rsidR="0035227D" w:rsidRPr="0035227D" w:rsidRDefault="00200D6A" w:rsidP="00200D6A">
            <w:pPr>
              <w:spacing w:after="0" w:line="240" w:lineRule="auto"/>
              <w:rPr>
                <w:rFonts w:eastAsia="Times New Roman" w:cs="Arial"/>
                <w:lang w:val="en-US" w:eastAsia="en-US"/>
              </w:rPr>
            </w:pPr>
            <w:r>
              <w:rPr>
                <w:rFonts w:eastAsia="Times New Roman" w:cs="Arial"/>
                <w:lang w:val="en-US" w:eastAsia="en-US"/>
              </w:rPr>
              <w:t>Contact Number</w:t>
            </w:r>
            <w:r w:rsidR="005316DD">
              <w:rPr>
                <w:rFonts w:eastAsia="Times New Roman" w:cs="Arial"/>
                <w:lang w:val="en-US" w:eastAsia="en-US"/>
              </w:rPr>
              <w:t>:</w:t>
            </w:r>
          </w:p>
        </w:tc>
      </w:tr>
      <w:tr w:rsidR="0035227D" w:rsidRPr="0035227D" w:rsidTr="00B57382">
        <w:trPr>
          <w:gridAfter w:val="4"/>
          <w:wAfter w:w="11620" w:type="dxa"/>
          <w:trHeight w:val="553"/>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35227D" w:rsidRPr="0035227D" w:rsidRDefault="00200D6A" w:rsidP="00200D6A">
            <w:pPr>
              <w:spacing w:after="0" w:line="240" w:lineRule="auto"/>
              <w:rPr>
                <w:rFonts w:eastAsia="Times New Roman" w:cs="Arial"/>
                <w:lang w:val="en-US" w:eastAsia="en-US"/>
              </w:rPr>
            </w:pPr>
            <w:r>
              <w:rPr>
                <w:rFonts w:eastAsia="Times New Roman" w:cs="Arial"/>
                <w:lang w:val="en-US" w:eastAsia="en-US"/>
              </w:rPr>
              <w:t>Referral Date</w:t>
            </w:r>
            <w:r w:rsidR="005316DD">
              <w:rPr>
                <w:rFonts w:eastAsia="Times New Roman" w:cs="Arial"/>
                <w:lang w:val="en-US" w:eastAsia="en-US"/>
              </w:rPr>
              <w:t>:</w:t>
            </w:r>
          </w:p>
        </w:tc>
        <w:tc>
          <w:tcPr>
            <w:tcW w:w="5265" w:type="dxa"/>
            <w:tcBorders>
              <w:top w:val="single" w:sz="8" w:space="0" w:color="000000"/>
              <w:left w:val="single" w:sz="8" w:space="0" w:color="000000"/>
              <w:bottom w:val="single" w:sz="8" w:space="0" w:color="000000"/>
              <w:right w:val="single" w:sz="8" w:space="0" w:color="000000"/>
            </w:tcBorders>
            <w:shd w:val="clear" w:color="auto" w:fill="auto"/>
          </w:tcPr>
          <w:p w:rsidR="0035227D" w:rsidRPr="0035227D" w:rsidRDefault="00200D6A" w:rsidP="00200D6A">
            <w:pPr>
              <w:spacing w:after="0" w:line="240" w:lineRule="auto"/>
              <w:rPr>
                <w:rFonts w:eastAsia="Times New Roman" w:cs="Arial"/>
                <w:lang w:val="en-US" w:eastAsia="en-US"/>
              </w:rPr>
            </w:pPr>
            <w:r>
              <w:rPr>
                <w:rFonts w:eastAsia="Times New Roman" w:cs="Arial"/>
                <w:lang w:val="en-US" w:eastAsia="en-US"/>
              </w:rPr>
              <w:t>Email Address</w:t>
            </w:r>
            <w:r w:rsidR="005316DD">
              <w:rPr>
                <w:rFonts w:eastAsia="Times New Roman" w:cs="Arial"/>
                <w:lang w:val="en-US" w:eastAsia="en-US"/>
              </w:rPr>
              <w:t>:</w:t>
            </w:r>
          </w:p>
        </w:tc>
      </w:tr>
      <w:tr w:rsidR="00435A42" w:rsidRPr="0035227D" w:rsidTr="00B57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17590" w:type="dxa"/>
            <w:gridSpan w:val="3"/>
            <w:tcBorders>
              <w:top w:val="nil"/>
              <w:left w:val="nil"/>
              <w:bottom w:val="nil"/>
              <w:right w:val="nil"/>
            </w:tcBorders>
            <w:shd w:val="clear" w:color="auto" w:fill="auto"/>
            <w:noWrap/>
            <w:vAlign w:val="bottom"/>
          </w:tcPr>
          <w:p w:rsidR="00B53CED" w:rsidRPr="00EE7F0E" w:rsidRDefault="00B53CED" w:rsidP="00AD2558">
            <w:pPr>
              <w:spacing w:after="0" w:line="240" w:lineRule="auto"/>
              <w:ind w:left="-226"/>
              <w:rPr>
                <w:rFonts w:eastAsia="Times New Roman" w:cs="Times New Roman"/>
                <w:lang w:val="en-US" w:eastAsia="en-US"/>
              </w:rPr>
            </w:pPr>
          </w:p>
        </w:tc>
        <w:tc>
          <w:tcPr>
            <w:tcW w:w="1420" w:type="dxa"/>
            <w:tcBorders>
              <w:top w:val="nil"/>
              <w:left w:val="nil"/>
              <w:bottom w:val="nil"/>
              <w:right w:val="nil"/>
            </w:tcBorders>
            <w:shd w:val="clear" w:color="auto" w:fill="auto"/>
            <w:noWrap/>
            <w:vAlign w:val="bottom"/>
          </w:tcPr>
          <w:p w:rsidR="00435A42" w:rsidRPr="0035227D" w:rsidRDefault="00435A42" w:rsidP="00435A42">
            <w:pPr>
              <w:spacing w:after="0" w:line="240" w:lineRule="auto"/>
              <w:rPr>
                <w:rFonts w:eastAsia="Times New Roman" w:cs="Times New Roman"/>
                <w:color w:val="000000"/>
                <w:lang w:val="en-US"/>
              </w:rPr>
            </w:pPr>
          </w:p>
        </w:tc>
        <w:tc>
          <w:tcPr>
            <w:tcW w:w="960" w:type="dxa"/>
            <w:tcBorders>
              <w:top w:val="nil"/>
              <w:left w:val="nil"/>
              <w:bottom w:val="nil"/>
              <w:right w:val="nil"/>
            </w:tcBorders>
            <w:shd w:val="clear" w:color="auto" w:fill="auto"/>
            <w:noWrap/>
            <w:vAlign w:val="bottom"/>
          </w:tcPr>
          <w:p w:rsidR="00435A42" w:rsidRPr="0035227D" w:rsidRDefault="00435A42" w:rsidP="00435A42">
            <w:pPr>
              <w:spacing w:after="0" w:line="240" w:lineRule="auto"/>
              <w:rPr>
                <w:rFonts w:eastAsia="Times New Roman" w:cs="Times New Roman"/>
                <w:color w:val="000000"/>
                <w:lang w:val="en-US"/>
              </w:rPr>
            </w:pPr>
          </w:p>
        </w:tc>
        <w:tc>
          <w:tcPr>
            <w:tcW w:w="2180" w:type="dxa"/>
            <w:tcBorders>
              <w:top w:val="nil"/>
              <w:left w:val="nil"/>
              <w:bottom w:val="nil"/>
              <w:right w:val="nil"/>
            </w:tcBorders>
            <w:shd w:val="clear" w:color="auto" w:fill="auto"/>
            <w:noWrap/>
            <w:vAlign w:val="bottom"/>
          </w:tcPr>
          <w:p w:rsidR="00435A42" w:rsidRPr="0035227D" w:rsidRDefault="00435A42" w:rsidP="00435A42">
            <w:pPr>
              <w:spacing w:after="0" w:line="240" w:lineRule="auto"/>
              <w:rPr>
                <w:rFonts w:eastAsia="Times New Roman" w:cs="Times New Roman"/>
                <w:color w:val="000000"/>
                <w:lang w:val="en-US"/>
              </w:rPr>
            </w:pPr>
          </w:p>
        </w:tc>
      </w:tr>
    </w:tbl>
    <w:tbl>
      <w:tblPr>
        <w:tblStyle w:val="TableGrid0"/>
        <w:tblW w:w="10530" w:type="dxa"/>
        <w:tblInd w:w="0" w:type="dxa"/>
        <w:tblLayout w:type="fixed"/>
        <w:tblCellMar>
          <w:top w:w="43" w:type="dxa"/>
          <w:left w:w="109" w:type="dxa"/>
          <w:bottom w:w="2" w:type="dxa"/>
          <w:right w:w="67" w:type="dxa"/>
        </w:tblCellMar>
        <w:tblLook w:val="04A0" w:firstRow="1" w:lastRow="0" w:firstColumn="1" w:lastColumn="0" w:noHBand="0" w:noVBand="1"/>
      </w:tblPr>
      <w:tblGrid>
        <w:gridCol w:w="5265"/>
        <w:gridCol w:w="5265"/>
      </w:tblGrid>
      <w:tr w:rsidR="00AD2558" w:rsidTr="00B57382">
        <w:trPr>
          <w:trHeight w:val="372"/>
        </w:trPr>
        <w:tc>
          <w:tcPr>
            <w:tcW w:w="10530" w:type="dxa"/>
            <w:gridSpan w:val="2"/>
            <w:shd w:val="clear" w:color="auto" w:fill="000000"/>
            <w:hideMark/>
          </w:tcPr>
          <w:p w:rsidR="00AD2558" w:rsidRPr="003C148A" w:rsidRDefault="00AD2558" w:rsidP="00344987">
            <w:pPr>
              <w:spacing w:before="120" w:after="120"/>
              <w:jc w:val="center"/>
              <w:rPr>
                <w:b/>
                <w:color w:val="FFFFFF"/>
              </w:rPr>
            </w:pPr>
            <w:r>
              <w:rPr>
                <w:b/>
                <w:color w:val="FFFFFF"/>
              </w:rPr>
              <w:t>REGISTRATION FORM</w:t>
            </w:r>
          </w:p>
        </w:tc>
      </w:tr>
      <w:tr w:rsidR="00AD2558" w:rsidTr="00B57382">
        <w:trPr>
          <w:trHeight w:val="524"/>
        </w:trPr>
        <w:tc>
          <w:tcPr>
            <w:tcW w:w="10530" w:type="dxa"/>
            <w:gridSpan w:val="2"/>
            <w:tcBorders>
              <w:top w:val="nil"/>
              <w:left w:val="single" w:sz="4" w:space="0" w:color="000000"/>
              <w:bottom w:val="single" w:sz="4" w:space="0" w:color="000000"/>
              <w:right w:val="single" w:sz="4" w:space="0" w:color="000000"/>
            </w:tcBorders>
            <w:shd w:val="clear" w:color="auto" w:fill="F2F2F2" w:themeFill="background1" w:themeFillShade="F2"/>
          </w:tcPr>
          <w:p w:rsidR="00AD2558" w:rsidRDefault="00AD2558" w:rsidP="00344987">
            <w:pPr>
              <w:rPr>
                <w:b/>
                <w:color w:val="FFFFFF"/>
                <w:sz w:val="20"/>
              </w:rPr>
            </w:pPr>
            <w:r>
              <w:rPr>
                <w:rFonts w:cs="Arial"/>
                <w:b/>
              </w:rPr>
              <w:t>RESIDENT</w:t>
            </w:r>
            <w:r w:rsidRPr="006E1193">
              <w:rPr>
                <w:rFonts w:cs="Arial"/>
                <w:b/>
              </w:rPr>
              <w:t xml:space="preserve"> PARTICULARS</w:t>
            </w:r>
          </w:p>
        </w:tc>
      </w:tr>
      <w:tr w:rsidR="00AD2558" w:rsidTr="00B57382">
        <w:trPr>
          <w:trHeight w:val="587"/>
        </w:trPr>
        <w:tc>
          <w:tcPr>
            <w:tcW w:w="10530" w:type="dxa"/>
            <w:gridSpan w:val="2"/>
            <w:tcBorders>
              <w:top w:val="nil"/>
              <w:left w:val="single" w:sz="4" w:space="0" w:color="000000"/>
              <w:bottom w:val="single" w:sz="4" w:space="0" w:color="000000"/>
              <w:right w:val="single" w:sz="4" w:space="0" w:color="000000"/>
            </w:tcBorders>
            <w:hideMark/>
          </w:tcPr>
          <w:p w:rsidR="00AD2558" w:rsidRDefault="00AD2558" w:rsidP="00344987">
            <w:pPr>
              <w:rPr>
                <w:rFonts w:ascii="Calibri" w:eastAsia="Calibri" w:hAnsi="Calibri" w:cs="Calibri"/>
                <w:color w:val="000000"/>
              </w:rPr>
            </w:pPr>
            <w:r>
              <w:t xml:space="preserve">Full Name (as in NRIC): </w:t>
            </w:r>
            <w:r>
              <w:tab/>
              <w:t xml:space="preserve">                                                                      NRIC No:</w:t>
            </w:r>
            <w:r>
              <w:tab/>
            </w:r>
          </w:p>
        </w:tc>
      </w:tr>
      <w:tr w:rsidR="00AD2558" w:rsidTr="00B57382">
        <w:trPr>
          <w:trHeight w:val="487"/>
        </w:trPr>
        <w:tc>
          <w:tcPr>
            <w:tcW w:w="10530" w:type="dxa"/>
            <w:gridSpan w:val="2"/>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775AF6">
            <w:pPr>
              <w:tabs>
                <w:tab w:val="center" w:pos="2477"/>
                <w:tab w:val="center" w:pos="4171"/>
                <w:tab w:val="center" w:pos="8257"/>
                <w:tab w:val="center" w:pos="9499"/>
              </w:tabs>
              <w:rPr>
                <w:rFonts w:ascii="Calibri" w:eastAsia="Calibri" w:hAnsi="Calibri" w:cs="Calibri"/>
                <w:color w:val="000000"/>
              </w:rPr>
            </w:pPr>
            <w:r>
              <w:t xml:space="preserve">Gender: </w:t>
            </w:r>
            <w:sdt>
              <w:sdtPr>
                <w:rPr>
                  <w:rFonts w:eastAsia="Times New Roman" w:cstheme="minorHAnsi"/>
                  <w:color w:val="000000"/>
                </w:rPr>
                <w:id w:val="2092034198"/>
              </w:sdtPr>
              <w:sdtEndPr/>
              <w:sdtContent>
                <w:sdt>
                  <w:sdtPr>
                    <w:rPr>
                      <w:rFonts w:eastAsia="Times New Roman" w:cstheme="minorHAnsi"/>
                      <w:color w:val="000000"/>
                    </w:rPr>
                    <w:id w:val="-786661338"/>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Male  </w:t>
            </w:r>
            <w:sdt>
              <w:sdtPr>
                <w:id w:val="-1725902912"/>
                <w14:checkbox>
                  <w14:checked w14:val="0"/>
                  <w14:checkedState w14:val="2612" w14:font="MS Gothic"/>
                  <w14:uncheckedState w14:val="2610" w14:font="MS Gothic"/>
                </w14:checkbox>
              </w:sdtPr>
              <w:sdtEndPr/>
              <w:sdtContent>
                <w:r w:rsidR="00775AF6">
                  <w:rPr>
                    <w:rFonts w:ascii="MS Gothic" w:eastAsia="MS Gothic" w:hAnsi="MS Gothic" w:hint="eastAsia"/>
                  </w:rPr>
                  <w:t>☐</w:t>
                </w:r>
              </w:sdtContent>
            </w:sdt>
            <w:r>
              <w:tab/>
            </w:r>
            <w:sdt>
              <w:sdtPr>
                <w:rPr>
                  <w:rFonts w:eastAsia="Times New Roman" w:cstheme="minorHAnsi"/>
                  <w:color w:val="000000"/>
                </w:rPr>
                <w:id w:val="-1478450816"/>
                <w:showingPlcHdr/>
              </w:sdtPr>
              <w:sdtEndPr/>
              <w:sdtContent>
                <w:r w:rsidR="00775AF6">
                  <w:rPr>
                    <w:rFonts w:eastAsia="Times New Roman" w:cstheme="minorHAnsi"/>
                    <w:color w:val="000000"/>
                  </w:rPr>
                  <w:t xml:space="preserve">     </w:t>
                </w:r>
              </w:sdtContent>
            </w:sdt>
            <w:r>
              <w:t xml:space="preserve">Female                                                                Date of Birth: </w:t>
            </w:r>
            <w:r>
              <w:tab/>
            </w:r>
          </w:p>
        </w:tc>
      </w:tr>
      <w:tr w:rsidR="00AD2558" w:rsidTr="00B57382">
        <w:trPr>
          <w:trHeight w:val="487"/>
        </w:trPr>
        <w:tc>
          <w:tcPr>
            <w:tcW w:w="10530" w:type="dxa"/>
            <w:gridSpan w:val="2"/>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344987">
            <w:pPr>
              <w:tabs>
                <w:tab w:val="center" w:pos="3024"/>
                <w:tab w:val="center" w:pos="6315"/>
              </w:tabs>
              <w:rPr>
                <w:rFonts w:ascii="Calibri" w:eastAsia="Calibri" w:hAnsi="Calibri" w:cs="Calibri"/>
                <w:color w:val="000000"/>
              </w:rPr>
            </w:pPr>
            <w:r>
              <w:t xml:space="preserve">Nationality: </w:t>
            </w:r>
            <w:sdt>
              <w:sdtPr>
                <w:rPr>
                  <w:rFonts w:eastAsia="Times New Roman" w:cstheme="minorHAnsi"/>
                  <w:color w:val="000000"/>
                </w:rPr>
                <w:id w:val="-473365671"/>
              </w:sdtPr>
              <w:sdtEndPr/>
              <w:sdtContent>
                <w:sdt>
                  <w:sdtPr>
                    <w:rPr>
                      <w:rFonts w:eastAsia="Times New Roman" w:cstheme="minorHAnsi"/>
                      <w:color w:val="000000"/>
                    </w:rPr>
                    <w:id w:val="-1261136642"/>
                    <w14:checkbox>
                      <w14:checked w14:val="0"/>
                      <w14:checkedState w14:val="2612" w14:font="MS Gothic"/>
                      <w14:uncheckedState w14:val="2610" w14:font="MS Gothic"/>
                    </w14:checkbox>
                  </w:sdtPr>
                  <w:sdtEndPr/>
                  <w:sdtContent>
                    <w:r w:rsidR="009B29F2">
                      <w:rPr>
                        <w:rFonts w:ascii="MS Gothic" w:eastAsia="MS Gothic" w:hAnsi="MS Gothic" w:cstheme="minorHAnsi" w:hint="eastAsia"/>
                        <w:color w:val="000000"/>
                      </w:rPr>
                      <w:t>☐</w:t>
                    </w:r>
                  </w:sdtContent>
                </w:sdt>
              </w:sdtContent>
            </w:sdt>
            <w:r>
              <w:t xml:space="preserve"> Singapore Citizen  </w:t>
            </w:r>
            <w:sdt>
              <w:sdtPr>
                <w:id w:val="921767956"/>
                <w14:checkbox>
                  <w14:checked w14:val="0"/>
                  <w14:checkedState w14:val="2612" w14:font="MS Gothic"/>
                  <w14:uncheckedState w14:val="2610" w14:font="MS Gothic"/>
                </w14:checkbox>
              </w:sdtPr>
              <w:sdtEndPr/>
              <w:sdtContent>
                <w:r w:rsidR="00775AF6">
                  <w:rPr>
                    <w:rFonts w:ascii="MS Gothic" w:eastAsia="MS Gothic" w:hAnsi="MS Gothic" w:hint="eastAsia"/>
                  </w:rPr>
                  <w:t>☐</w:t>
                </w:r>
              </w:sdtContent>
            </w:sdt>
            <w:r>
              <w:t xml:space="preserve"> Permanent Resident </w:t>
            </w:r>
          </w:p>
        </w:tc>
      </w:tr>
      <w:tr w:rsidR="00AD2558" w:rsidTr="00B57382">
        <w:trPr>
          <w:trHeight w:val="487"/>
        </w:trPr>
        <w:tc>
          <w:tcPr>
            <w:tcW w:w="10530" w:type="dxa"/>
            <w:gridSpan w:val="2"/>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344987">
            <w:pPr>
              <w:tabs>
                <w:tab w:val="center" w:pos="3322"/>
                <w:tab w:val="center" w:pos="6374"/>
              </w:tabs>
              <w:rPr>
                <w:rFonts w:ascii="Calibri" w:eastAsia="Calibri" w:hAnsi="Calibri" w:cs="Calibri"/>
                <w:color w:val="000000"/>
              </w:rPr>
            </w:pPr>
            <w:r>
              <w:t xml:space="preserve">Ethnic Group: </w:t>
            </w:r>
            <w:sdt>
              <w:sdtPr>
                <w:rPr>
                  <w:rFonts w:eastAsia="Times New Roman" w:cstheme="minorHAnsi"/>
                  <w:color w:val="000000"/>
                </w:rPr>
                <w:id w:val="180253674"/>
              </w:sdtPr>
              <w:sdtEndPr/>
              <w:sdtContent>
                <w:sdt>
                  <w:sdtPr>
                    <w:rPr>
                      <w:rFonts w:eastAsia="Times New Roman" w:cstheme="minorHAnsi"/>
                      <w:color w:val="000000"/>
                    </w:rPr>
                    <w:id w:val="557509540"/>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Chinese  </w:t>
            </w:r>
            <w:sdt>
              <w:sdtPr>
                <w:rPr>
                  <w:rFonts w:eastAsia="Times New Roman" w:cstheme="minorHAnsi"/>
                  <w:color w:val="000000"/>
                </w:rPr>
                <w:id w:val="799653655"/>
              </w:sdtPr>
              <w:sdtEndPr/>
              <w:sdtContent>
                <w:sdt>
                  <w:sdtPr>
                    <w:rPr>
                      <w:rFonts w:eastAsia="Times New Roman" w:cstheme="minorHAnsi"/>
                      <w:color w:val="000000"/>
                    </w:rPr>
                    <w:id w:val="1545491248"/>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Malay  </w:t>
            </w:r>
            <w:sdt>
              <w:sdtPr>
                <w:rPr>
                  <w:rFonts w:eastAsia="Times New Roman" w:cstheme="minorHAnsi"/>
                  <w:color w:val="000000"/>
                </w:rPr>
                <w:id w:val="-1109578370"/>
              </w:sdtPr>
              <w:sdtEndPr/>
              <w:sdtContent>
                <w:sdt>
                  <w:sdtPr>
                    <w:rPr>
                      <w:rFonts w:eastAsia="Times New Roman" w:cstheme="minorHAnsi"/>
                      <w:color w:val="000000"/>
                    </w:rPr>
                    <w:id w:val="-1381395976"/>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Indian  </w:t>
            </w:r>
            <w:sdt>
              <w:sdtPr>
                <w:rPr>
                  <w:rFonts w:eastAsia="Times New Roman" w:cstheme="minorHAnsi"/>
                  <w:color w:val="000000"/>
                </w:rPr>
                <w:id w:val="-1804066355"/>
              </w:sdtPr>
              <w:sdtEndPr/>
              <w:sdtContent>
                <w:sdt>
                  <w:sdtPr>
                    <w:rPr>
                      <w:rFonts w:eastAsia="Times New Roman" w:cstheme="minorHAnsi"/>
                      <w:color w:val="000000"/>
                    </w:rPr>
                    <w:id w:val="1080639899"/>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Others:  </w:t>
            </w:r>
          </w:p>
        </w:tc>
      </w:tr>
      <w:tr w:rsidR="00AD2558" w:rsidTr="00B57382">
        <w:trPr>
          <w:trHeight w:val="694"/>
        </w:trPr>
        <w:tc>
          <w:tcPr>
            <w:tcW w:w="10530" w:type="dxa"/>
            <w:gridSpan w:val="2"/>
            <w:tcBorders>
              <w:top w:val="single" w:sz="4" w:space="0" w:color="000000"/>
              <w:left w:val="single" w:sz="4" w:space="0" w:color="000000"/>
              <w:bottom w:val="single" w:sz="4" w:space="0" w:color="000000"/>
              <w:right w:val="single" w:sz="4" w:space="0" w:color="000000"/>
            </w:tcBorders>
            <w:hideMark/>
          </w:tcPr>
          <w:p w:rsidR="00AD2558" w:rsidRDefault="00AD2558" w:rsidP="0034139E">
            <w:pPr>
              <w:tabs>
                <w:tab w:val="center" w:pos="2127"/>
              </w:tabs>
              <w:rPr>
                <w:rFonts w:ascii="Calibri" w:eastAsia="Calibri" w:hAnsi="Calibri" w:cs="Calibri"/>
                <w:color w:val="000000"/>
              </w:rPr>
            </w:pPr>
            <w:r>
              <w:t xml:space="preserve">Home Address:                                                                                      Postal Code:  </w:t>
            </w:r>
            <w:r>
              <w:tab/>
            </w:r>
          </w:p>
        </w:tc>
      </w:tr>
      <w:tr w:rsidR="00AD2558" w:rsidTr="00B57382">
        <w:trPr>
          <w:trHeight w:val="505"/>
        </w:trPr>
        <w:tc>
          <w:tcPr>
            <w:tcW w:w="10530" w:type="dxa"/>
            <w:gridSpan w:val="2"/>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344987">
            <w:pPr>
              <w:tabs>
                <w:tab w:val="center" w:pos="5366"/>
              </w:tabs>
              <w:rPr>
                <w:rFonts w:ascii="Calibri" w:eastAsia="Calibri" w:hAnsi="Calibri" w:cs="Calibri"/>
                <w:color w:val="000000"/>
              </w:rPr>
            </w:pPr>
            <w:r>
              <w:t xml:space="preserve">Housing Type: </w:t>
            </w:r>
            <w:sdt>
              <w:sdtPr>
                <w:rPr>
                  <w:rFonts w:eastAsia="Times New Roman" w:cstheme="minorHAnsi"/>
                  <w:color w:val="000000"/>
                </w:rPr>
                <w:id w:val="116656652"/>
              </w:sdtPr>
              <w:sdtEndPr/>
              <w:sdtContent>
                <w:sdt>
                  <w:sdtPr>
                    <w:rPr>
                      <w:rFonts w:eastAsia="Times New Roman" w:cstheme="minorHAnsi"/>
                      <w:color w:val="000000"/>
                    </w:rPr>
                    <w:id w:val="714161740"/>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HDB 1 to 2-room </w:t>
            </w:r>
            <w:sdt>
              <w:sdtPr>
                <w:rPr>
                  <w:rFonts w:eastAsia="Times New Roman" w:cstheme="minorHAnsi"/>
                  <w:color w:val="000000"/>
                </w:rPr>
                <w:id w:val="-582910585"/>
              </w:sdtPr>
              <w:sdtEndPr/>
              <w:sdtContent>
                <w:sdt>
                  <w:sdtPr>
                    <w:rPr>
                      <w:rFonts w:eastAsia="Times New Roman" w:cstheme="minorHAnsi"/>
                      <w:color w:val="000000"/>
                    </w:rPr>
                    <w:id w:val="1258178499"/>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rPr>
                <w:rFonts w:eastAsia="Times New Roman" w:cstheme="minorHAnsi"/>
                <w:color w:val="000000"/>
              </w:rPr>
              <w:t xml:space="preserve"> </w:t>
            </w:r>
            <w:r>
              <w:t xml:space="preserve">HDB 3-room </w:t>
            </w:r>
            <w:sdt>
              <w:sdtPr>
                <w:rPr>
                  <w:rFonts w:eastAsia="Times New Roman" w:cstheme="minorHAnsi"/>
                  <w:color w:val="000000"/>
                </w:rPr>
                <w:id w:val="784459620"/>
              </w:sdtPr>
              <w:sdtEndPr/>
              <w:sdtContent>
                <w:sdt>
                  <w:sdtPr>
                    <w:rPr>
                      <w:rFonts w:eastAsia="Times New Roman" w:cstheme="minorHAnsi"/>
                      <w:color w:val="000000"/>
                    </w:rPr>
                    <w:id w:val="1316691566"/>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HDB 4-room </w:t>
            </w:r>
            <w:sdt>
              <w:sdtPr>
                <w:rPr>
                  <w:rFonts w:eastAsia="Times New Roman" w:cstheme="minorHAnsi"/>
                  <w:color w:val="000000"/>
                </w:rPr>
                <w:id w:val="718705284"/>
              </w:sdtPr>
              <w:sdtEndPr/>
              <w:sdtContent>
                <w:sdt>
                  <w:sdtPr>
                    <w:rPr>
                      <w:rFonts w:eastAsia="Times New Roman" w:cstheme="minorHAnsi"/>
                      <w:color w:val="000000"/>
                    </w:rPr>
                    <w:id w:val="-1364974045"/>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HDB 5-room/Exec </w:t>
            </w:r>
            <w:sdt>
              <w:sdtPr>
                <w:rPr>
                  <w:rFonts w:eastAsia="Times New Roman" w:cstheme="minorHAnsi"/>
                  <w:color w:val="000000"/>
                </w:rPr>
                <w:id w:val="179710062"/>
              </w:sdtPr>
              <w:sdtEndPr/>
              <w:sdtContent>
                <w:sdt>
                  <w:sdtPr>
                    <w:rPr>
                      <w:rFonts w:eastAsia="Times New Roman" w:cstheme="minorHAnsi"/>
                      <w:color w:val="000000"/>
                    </w:rPr>
                    <w:id w:val="1234125089"/>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Others:  </w:t>
            </w:r>
          </w:p>
        </w:tc>
      </w:tr>
      <w:tr w:rsidR="00AD2558" w:rsidTr="00B57382">
        <w:trPr>
          <w:trHeight w:val="487"/>
        </w:trPr>
        <w:tc>
          <w:tcPr>
            <w:tcW w:w="10530" w:type="dxa"/>
            <w:gridSpan w:val="2"/>
            <w:tcBorders>
              <w:top w:val="single" w:sz="4" w:space="0" w:color="000000"/>
              <w:left w:val="single" w:sz="4" w:space="0" w:color="000000"/>
              <w:bottom w:val="single" w:sz="4" w:space="0" w:color="000000"/>
              <w:right w:val="single" w:sz="4" w:space="0" w:color="000000"/>
            </w:tcBorders>
            <w:vAlign w:val="center"/>
          </w:tcPr>
          <w:p w:rsidR="00AD2558" w:rsidRDefault="00AD2558" w:rsidP="00344987">
            <w:pPr>
              <w:tabs>
                <w:tab w:val="center" w:pos="5366"/>
              </w:tabs>
            </w:pPr>
            <w:r>
              <w:t xml:space="preserve">Financial Scheme: </w:t>
            </w:r>
            <w:sdt>
              <w:sdtPr>
                <w:rPr>
                  <w:rFonts w:eastAsia="Times New Roman" w:cstheme="minorHAnsi"/>
                  <w:color w:val="000000"/>
                </w:rPr>
                <w:id w:val="416059448"/>
              </w:sdtPr>
              <w:sdtEndPr/>
              <w:sdtContent>
                <w:sdt>
                  <w:sdtPr>
                    <w:rPr>
                      <w:rFonts w:eastAsia="Times New Roman" w:cstheme="minorHAnsi"/>
                      <w:color w:val="000000"/>
                    </w:rPr>
                    <w:id w:val="-319503893"/>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rPr>
                <w:rFonts w:eastAsia="Times New Roman" w:cstheme="minorHAnsi"/>
                <w:color w:val="000000"/>
              </w:rPr>
              <w:t xml:space="preserve"> </w:t>
            </w:r>
            <w:r>
              <w:t xml:space="preserve">CHAS (Blue/Orange)  </w:t>
            </w:r>
            <w:sdt>
              <w:sdtPr>
                <w:rPr>
                  <w:rFonts w:eastAsia="Times New Roman" w:cstheme="minorHAnsi"/>
                  <w:color w:val="000000"/>
                </w:rPr>
                <w:id w:val="-751813738"/>
              </w:sdtPr>
              <w:sdtEndPr/>
              <w:sdtContent>
                <w:sdt>
                  <w:sdtPr>
                    <w:rPr>
                      <w:rFonts w:eastAsia="Times New Roman" w:cstheme="minorHAnsi"/>
                      <w:color w:val="000000"/>
                    </w:rPr>
                    <w:id w:val="-1263143569"/>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PA  </w:t>
            </w:r>
            <w:sdt>
              <w:sdtPr>
                <w:rPr>
                  <w:rFonts w:eastAsia="Times New Roman" w:cstheme="minorHAnsi"/>
                  <w:color w:val="000000"/>
                </w:rPr>
                <w:id w:val="553663343"/>
              </w:sdtPr>
              <w:sdtEndPr/>
              <w:sdtContent>
                <w:sdt>
                  <w:sdtPr>
                    <w:rPr>
                      <w:rFonts w:eastAsia="Times New Roman" w:cstheme="minorHAnsi"/>
                      <w:color w:val="000000"/>
                    </w:rPr>
                    <w:id w:val="50358502"/>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MFEC  </w:t>
            </w:r>
            <w:sdt>
              <w:sdtPr>
                <w:rPr>
                  <w:rFonts w:eastAsia="Times New Roman" w:cstheme="minorHAnsi"/>
                  <w:color w:val="000000"/>
                </w:rPr>
                <w:id w:val="-278035467"/>
              </w:sdtPr>
              <w:sdtEndPr/>
              <w:sdtContent>
                <w:sdt>
                  <w:sdtPr>
                    <w:rPr>
                      <w:rFonts w:eastAsia="Times New Roman" w:cstheme="minorHAnsi"/>
                      <w:color w:val="000000"/>
                    </w:rPr>
                    <w:id w:val="-1865735024"/>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Others:</w:t>
            </w:r>
          </w:p>
        </w:tc>
      </w:tr>
      <w:tr w:rsidR="00AD2558" w:rsidTr="00B57382">
        <w:trPr>
          <w:trHeight w:val="469"/>
        </w:trPr>
        <w:tc>
          <w:tcPr>
            <w:tcW w:w="5265" w:type="dxa"/>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344987">
            <w:pPr>
              <w:tabs>
                <w:tab w:val="center" w:pos="2127"/>
              </w:tabs>
              <w:rPr>
                <w:rFonts w:ascii="Calibri" w:eastAsia="Calibri" w:hAnsi="Calibri" w:cs="Calibri"/>
                <w:color w:val="000000"/>
              </w:rPr>
            </w:pPr>
            <w:r w:rsidRPr="00AD2558">
              <w:t>Contact Number (Home)</w:t>
            </w:r>
            <w:r>
              <w:t>:</w:t>
            </w:r>
          </w:p>
        </w:tc>
        <w:tc>
          <w:tcPr>
            <w:tcW w:w="5265" w:type="dxa"/>
            <w:tcBorders>
              <w:top w:val="single" w:sz="4" w:space="0" w:color="000000"/>
              <w:left w:val="single" w:sz="4" w:space="0" w:color="000000"/>
              <w:bottom w:val="single" w:sz="4" w:space="0" w:color="000000"/>
              <w:right w:val="single" w:sz="4" w:space="0" w:color="000000"/>
            </w:tcBorders>
            <w:vAlign w:val="center"/>
          </w:tcPr>
          <w:p w:rsidR="00AD2558" w:rsidRDefault="00AD2558" w:rsidP="00344987">
            <w:pPr>
              <w:tabs>
                <w:tab w:val="center" w:pos="2127"/>
              </w:tabs>
              <w:rPr>
                <w:rFonts w:ascii="Calibri" w:eastAsia="Calibri" w:hAnsi="Calibri" w:cs="Calibri"/>
                <w:color w:val="000000"/>
              </w:rPr>
            </w:pPr>
            <w:r w:rsidRPr="00AD2558">
              <w:t>Contact Number (HP):</w:t>
            </w:r>
          </w:p>
        </w:tc>
      </w:tr>
      <w:tr w:rsidR="00AD2558" w:rsidTr="00B57382">
        <w:trPr>
          <w:trHeight w:val="487"/>
        </w:trPr>
        <w:tc>
          <w:tcPr>
            <w:tcW w:w="10530" w:type="dxa"/>
            <w:gridSpan w:val="2"/>
            <w:tcBorders>
              <w:top w:val="single" w:sz="4" w:space="0" w:color="000000"/>
              <w:left w:val="single" w:sz="4" w:space="0" w:color="000000"/>
              <w:bottom w:val="nil"/>
              <w:right w:val="single" w:sz="4" w:space="0" w:color="000000"/>
            </w:tcBorders>
            <w:vAlign w:val="center"/>
            <w:hideMark/>
          </w:tcPr>
          <w:p w:rsidR="00AD2558" w:rsidRDefault="00AD2558" w:rsidP="00AD2558">
            <w:pPr>
              <w:tabs>
                <w:tab w:val="center" w:pos="6163"/>
              </w:tabs>
              <w:rPr>
                <w:rFonts w:ascii="Calibri" w:eastAsia="Calibri" w:hAnsi="Calibri" w:cs="Calibri"/>
                <w:color w:val="000000"/>
              </w:rPr>
            </w:pPr>
            <w:r>
              <w:t xml:space="preserve">Language Spoken: </w:t>
            </w:r>
            <w:sdt>
              <w:sdtPr>
                <w:rPr>
                  <w:rFonts w:eastAsia="Times New Roman" w:cstheme="minorHAnsi"/>
                  <w:color w:val="000000"/>
                </w:rPr>
                <w:id w:val="560755500"/>
              </w:sdtPr>
              <w:sdtEndPr/>
              <w:sdtContent>
                <w:sdt>
                  <w:sdtPr>
                    <w:rPr>
                      <w:rFonts w:eastAsia="Times New Roman" w:cstheme="minorHAnsi"/>
                      <w:color w:val="000000"/>
                    </w:rPr>
                    <w:id w:val="-374073482"/>
                    <w14:checkbox>
                      <w14:checked w14:val="0"/>
                      <w14:checkedState w14:val="2612" w14:font="MS Gothic"/>
                      <w14:uncheckedState w14:val="2610" w14:font="MS Gothic"/>
                    </w14:checkbox>
                  </w:sdtPr>
                  <w:sdtEndPr/>
                  <w:sdtContent>
                    <w:r w:rsidR="009B29F2">
                      <w:rPr>
                        <w:rFonts w:ascii="MS Gothic" w:eastAsia="MS Gothic" w:hAnsi="MS Gothic" w:cstheme="minorHAnsi" w:hint="eastAsia"/>
                        <w:color w:val="000000"/>
                      </w:rPr>
                      <w:t>☐</w:t>
                    </w:r>
                  </w:sdtContent>
                </w:sdt>
              </w:sdtContent>
            </w:sdt>
            <w:r>
              <w:t xml:space="preserve"> English </w:t>
            </w:r>
            <w:sdt>
              <w:sdtPr>
                <w:rPr>
                  <w:rFonts w:eastAsia="Times New Roman" w:cstheme="minorHAnsi"/>
                  <w:color w:val="000000"/>
                </w:rPr>
                <w:id w:val="170618489"/>
              </w:sdtPr>
              <w:sdtEndPr/>
              <w:sdtContent>
                <w:sdt>
                  <w:sdtPr>
                    <w:rPr>
                      <w:rFonts w:eastAsia="Times New Roman" w:cstheme="minorHAnsi"/>
                      <w:color w:val="000000"/>
                    </w:rPr>
                    <w:id w:val="1289629932"/>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Mandarin </w:t>
            </w:r>
            <w:sdt>
              <w:sdtPr>
                <w:rPr>
                  <w:rFonts w:eastAsia="Times New Roman" w:cstheme="minorHAnsi"/>
                  <w:color w:val="000000"/>
                </w:rPr>
                <w:id w:val="-1451707404"/>
              </w:sdtPr>
              <w:sdtEndPr/>
              <w:sdtContent>
                <w:sdt>
                  <w:sdtPr>
                    <w:rPr>
                      <w:rFonts w:eastAsia="Times New Roman" w:cstheme="minorHAnsi"/>
                      <w:color w:val="000000"/>
                    </w:rPr>
                    <w:id w:val="264970028"/>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Malay </w:t>
            </w:r>
            <w:sdt>
              <w:sdtPr>
                <w:rPr>
                  <w:rFonts w:eastAsia="Times New Roman" w:cstheme="minorHAnsi"/>
                  <w:color w:val="000000"/>
                </w:rPr>
                <w:id w:val="589819614"/>
              </w:sdtPr>
              <w:sdtEndPr/>
              <w:sdtContent>
                <w:sdt>
                  <w:sdtPr>
                    <w:rPr>
                      <w:rFonts w:eastAsia="Times New Roman" w:cstheme="minorHAnsi"/>
                      <w:color w:val="000000"/>
                    </w:rPr>
                    <w:id w:val="601697035"/>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Tamil </w:t>
            </w:r>
            <w:sdt>
              <w:sdtPr>
                <w:rPr>
                  <w:rFonts w:eastAsia="Times New Roman" w:cstheme="minorHAnsi"/>
                  <w:color w:val="000000"/>
                </w:rPr>
                <w:id w:val="1694344280"/>
              </w:sdtPr>
              <w:sdtEndPr/>
              <w:sdtContent>
                <w:sdt>
                  <w:sdtPr>
                    <w:rPr>
                      <w:rFonts w:eastAsia="Times New Roman" w:cstheme="minorHAnsi"/>
                      <w:color w:val="000000"/>
                    </w:rPr>
                    <w:id w:val="-1945296519"/>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Others: </w:t>
            </w:r>
          </w:p>
        </w:tc>
      </w:tr>
    </w:tbl>
    <w:tbl>
      <w:tblPr>
        <w:tblW w:w="105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2790"/>
        <w:gridCol w:w="2970"/>
      </w:tblGrid>
      <w:tr w:rsidR="00AD2558" w:rsidRPr="008E1105" w:rsidTr="00B57382">
        <w:trPr>
          <w:trHeight w:val="463"/>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B3B3B3"/>
            <w:tcMar>
              <w:top w:w="57" w:type="dxa"/>
            </w:tcMar>
          </w:tcPr>
          <w:p w:rsidR="00AD2558" w:rsidRPr="006E1193" w:rsidRDefault="00AD2558" w:rsidP="00344987">
            <w:pPr>
              <w:spacing w:after="0" w:line="240" w:lineRule="auto"/>
              <w:rPr>
                <w:rFonts w:cs="Arial"/>
                <w:b/>
              </w:rPr>
            </w:pPr>
            <w:r w:rsidRPr="006E1193">
              <w:rPr>
                <w:rFonts w:cs="Arial"/>
                <w:b/>
              </w:rPr>
              <w:t>CAREGIVER PARTICULARS</w:t>
            </w:r>
            <w:r>
              <w:rPr>
                <w:rFonts w:cs="Arial"/>
                <w:b/>
              </w:rPr>
              <w:t xml:space="preserve"> (if applicable)</w:t>
            </w:r>
          </w:p>
        </w:tc>
      </w:tr>
      <w:tr w:rsidR="00AD2558" w:rsidRPr="008E1105" w:rsidTr="00B57382">
        <w:trPr>
          <w:trHeight w:val="715"/>
        </w:trPr>
        <w:tc>
          <w:tcPr>
            <w:tcW w:w="4770"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Name as in NRIC (underline surname)</w:t>
            </w:r>
            <w:r>
              <w:rPr>
                <w:rFonts w:ascii="Calibri" w:hAnsi="Calibri" w:cs="Arial"/>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NRIC</w:t>
            </w:r>
            <w:r>
              <w:rPr>
                <w:rFonts w:ascii="Calibri" w:hAnsi="Calibri" w:cs="Arial"/>
              </w:rPr>
              <w: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Date of B</w:t>
            </w:r>
            <w:r>
              <w:rPr>
                <w:rFonts w:ascii="Calibri" w:hAnsi="Calibri" w:cs="Arial"/>
              </w:rPr>
              <w:t>irth:</w:t>
            </w:r>
          </w:p>
        </w:tc>
      </w:tr>
      <w:tr w:rsidR="00AD2558" w:rsidRPr="008E1105" w:rsidTr="00B57382">
        <w:trPr>
          <w:trHeight w:val="661"/>
        </w:trPr>
        <w:tc>
          <w:tcPr>
            <w:tcW w:w="47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Address (if not the same as Resident)</w:t>
            </w:r>
            <w:r>
              <w:rPr>
                <w:rFonts w:ascii="Calibri" w:hAnsi="Calibri" w:cs="Arial"/>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Contact Number (Home)</w:t>
            </w:r>
            <w:r>
              <w:rPr>
                <w:rFonts w:ascii="Calibri" w:hAnsi="Calibri" w:cs="Arial"/>
              </w:rPr>
              <w: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Contact Number (HP)</w:t>
            </w:r>
            <w:r>
              <w:rPr>
                <w:rFonts w:ascii="Calibri" w:hAnsi="Calibri" w:cs="Arial"/>
              </w:rPr>
              <w:t>:</w:t>
            </w:r>
          </w:p>
        </w:tc>
      </w:tr>
      <w:tr w:rsidR="00AD2558" w:rsidRPr="008E1105" w:rsidTr="00B57382">
        <w:trPr>
          <w:trHeight w:val="616"/>
        </w:trPr>
        <w:tc>
          <w:tcPr>
            <w:tcW w:w="4770" w:type="dxa"/>
            <w:vMerge/>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p>
        </w:tc>
        <w:tc>
          <w:tcPr>
            <w:tcW w:w="576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tcMar>
          </w:tcPr>
          <w:p w:rsidR="00AD2558" w:rsidRPr="00AD2558" w:rsidRDefault="00AD2558" w:rsidP="00344987">
            <w:pPr>
              <w:spacing w:after="0" w:line="240" w:lineRule="auto"/>
              <w:rPr>
                <w:rFonts w:ascii="Calibri" w:hAnsi="Calibri" w:cs="Arial"/>
              </w:rPr>
            </w:pPr>
            <w:r w:rsidRPr="00AD2558">
              <w:rPr>
                <w:rFonts w:ascii="Calibri" w:hAnsi="Calibri" w:cs="Arial"/>
              </w:rPr>
              <w:t>Email Address</w:t>
            </w:r>
            <w:r>
              <w:rPr>
                <w:rFonts w:ascii="Calibri" w:hAnsi="Calibri" w:cs="Arial"/>
              </w:rPr>
              <w:t>:</w:t>
            </w:r>
          </w:p>
        </w:tc>
      </w:tr>
      <w:tr w:rsidR="00AD2558" w:rsidRPr="008E1105" w:rsidTr="00B57382">
        <w:trPr>
          <w:trHeight w:val="659"/>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AD2558" w:rsidRPr="00344B6E" w:rsidRDefault="00AD2558" w:rsidP="00344987">
            <w:pPr>
              <w:tabs>
                <w:tab w:val="center" w:pos="6163"/>
              </w:tabs>
              <w:spacing w:after="0" w:line="240" w:lineRule="auto"/>
            </w:pPr>
            <w:r>
              <w:t>Preferred Language:</w:t>
            </w:r>
            <w:sdt>
              <w:sdtPr>
                <w:rPr>
                  <w:rFonts w:eastAsia="Times New Roman" w:cstheme="minorHAnsi"/>
                  <w:color w:val="000000"/>
                </w:rPr>
                <w:id w:val="2005403783"/>
              </w:sdtPr>
              <w:sdtEndPr/>
              <w:sdtContent>
                <w:sdt>
                  <w:sdtPr>
                    <w:rPr>
                      <w:rFonts w:eastAsia="Times New Roman" w:cstheme="minorHAnsi"/>
                      <w:color w:val="000000"/>
                    </w:rPr>
                    <w:id w:val="-1889030142"/>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English </w:t>
            </w:r>
            <w:sdt>
              <w:sdtPr>
                <w:rPr>
                  <w:rFonts w:eastAsia="Times New Roman" w:cstheme="minorHAnsi"/>
                  <w:color w:val="000000"/>
                </w:rPr>
                <w:id w:val="507333903"/>
              </w:sdtPr>
              <w:sdtEndPr/>
              <w:sdtContent>
                <w:sdt>
                  <w:sdtPr>
                    <w:rPr>
                      <w:rFonts w:eastAsia="Times New Roman" w:cstheme="minorHAnsi"/>
                      <w:color w:val="000000"/>
                    </w:rPr>
                    <w:id w:val="1501158843"/>
                    <w14:checkbox>
                      <w14:checked w14:val="0"/>
                      <w14:checkedState w14:val="2612" w14:font="MS Gothic"/>
                      <w14:uncheckedState w14:val="2610" w14:font="MS Gothic"/>
                    </w14:checkbox>
                  </w:sdtPr>
                  <w:sdtEndPr/>
                  <w:sdtContent>
                    <w:r w:rsidR="009B29F2">
                      <w:rPr>
                        <w:rFonts w:ascii="MS Gothic" w:eastAsia="MS Gothic" w:hAnsi="MS Gothic" w:cstheme="minorHAnsi" w:hint="eastAsia"/>
                        <w:color w:val="000000"/>
                      </w:rPr>
                      <w:t>☐</w:t>
                    </w:r>
                  </w:sdtContent>
                </w:sdt>
              </w:sdtContent>
            </w:sdt>
            <w:r>
              <w:t xml:space="preserve"> Mandarin </w:t>
            </w:r>
            <w:sdt>
              <w:sdtPr>
                <w:rPr>
                  <w:rFonts w:eastAsia="Times New Roman" w:cstheme="minorHAnsi"/>
                  <w:color w:val="000000"/>
                </w:rPr>
                <w:id w:val="-1138334365"/>
              </w:sdtPr>
              <w:sdtEndPr/>
              <w:sdtContent>
                <w:sdt>
                  <w:sdtPr>
                    <w:rPr>
                      <w:rFonts w:eastAsia="Times New Roman" w:cstheme="minorHAnsi"/>
                      <w:color w:val="000000"/>
                    </w:rPr>
                    <w:id w:val="-1470971672"/>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Malay </w:t>
            </w:r>
            <w:sdt>
              <w:sdtPr>
                <w:rPr>
                  <w:rFonts w:eastAsia="Times New Roman" w:cstheme="minorHAnsi"/>
                  <w:color w:val="000000"/>
                </w:rPr>
                <w:id w:val="-831532178"/>
              </w:sdtPr>
              <w:sdtEndPr/>
              <w:sdtContent>
                <w:sdt>
                  <w:sdtPr>
                    <w:rPr>
                      <w:rFonts w:eastAsia="Times New Roman" w:cstheme="minorHAnsi"/>
                      <w:color w:val="000000"/>
                    </w:rPr>
                    <w:id w:val="-44764556"/>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Tamil </w:t>
            </w:r>
            <w:sdt>
              <w:sdtPr>
                <w:rPr>
                  <w:rFonts w:eastAsia="Times New Roman" w:cstheme="minorHAnsi"/>
                  <w:color w:val="000000"/>
                </w:rPr>
                <w:id w:val="-913398628"/>
              </w:sdtPr>
              <w:sdtEndPr/>
              <w:sdtContent>
                <w:sdt>
                  <w:sdtPr>
                    <w:rPr>
                      <w:rFonts w:eastAsia="Times New Roman" w:cstheme="minorHAnsi"/>
                      <w:color w:val="000000"/>
                    </w:rPr>
                    <w:id w:val="-1060325230"/>
                    <w14:checkbox>
                      <w14:checked w14:val="0"/>
                      <w14:checkedState w14:val="2612" w14:font="MS Gothic"/>
                      <w14:uncheckedState w14:val="2610" w14:font="MS Gothic"/>
                    </w14:checkbox>
                  </w:sdtPr>
                  <w:sdtEndPr/>
                  <w:sdtContent>
                    <w:r w:rsidR="00775AF6">
                      <w:rPr>
                        <w:rFonts w:ascii="MS Gothic" w:eastAsia="MS Gothic" w:hAnsi="MS Gothic" w:cstheme="minorHAnsi" w:hint="eastAsia"/>
                        <w:color w:val="000000"/>
                      </w:rPr>
                      <w:t>☐</w:t>
                    </w:r>
                  </w:sdtContent>
                </w:sdt>
              </w:sdtContent>
            </w:sdt>
            <w:r>
              <w:t xml:space="preserve"> Others: </w:t>
            </w:r>
          </w:p>
        </w:tc>
      </w:tr>
    </w:tbl>
    <w:p w:rsidR="00AD2558" w:rsidRDefault="00AD2558"/>
    <w:p w:rsidR="00AD2558" w:rsidRPr="00942005" w:rsidRDefault="00274D7C" w:rsidP="00F3152A">
      <w:pPr>
        <w:spacing w:after="0" w:line="240" w:lineRule="auto"/>
        <w:jc w:val="both"/>
        <w:rPr>
          <w:rFonts w:eastAsia="Times New Roman" w:cs="Arial"/>
          <w:lang w:val="en-US" w:eastAsia="en-US"/>
        </w:rPr>
      </w:pPr>
      <w:r>
        <w:rPr>
          <w:rFonts w:eastAsia="Times New Roman" w:cs="Arial"/>
          <w:lang w:val="en-US" w:eastAsia="en-US"/>
        </w:rPr>
        <w:br w:type="page"/>
      </w:r>
      <w:r w:rsidR="00AD2558" w:rsidRPr="00942005">
        <w:rPr>
          <w:rFonts w:eastAsia="Times New Roman" w:cs="Arial"/>
          <w:lang w:val="en-US" w:eastAsia="en-US"/>
        </w:rPr>
        <w:t xml:space="preserve">Dear Resident, </w:t>
      </w:r>
    </w:p>
    <w:p w:rsidR="00AD2558" w:rsidRDefault="00D55382" w:rsidP="00F3152A">
      <w:pPr>
        <w:spacing w:line="240" w:lineRule="auto"/>
        <w:jc w:val="both"/>
        <w:rPr>
          <w:rFonts w:eastAsia="Times New Roman" w:cs="Arial"/>
          <w:lang w:val="en-US" w:eastAsia="en-US"/>
        </w:rPr>
      </w:pPr>
      <w:r>
        <w:rPr>
          <w:rFonts w:eastAsia="Times New Roman" w:cs="Arial"/>
          <w:lang w:val="en-US" w:eastAsia="en-US"/>
        </w:rPr>
        <w:t xml:space="preserve">The Community Nurses from SGH </w:t>
      </w:r>
      <w:r w:rsidR="00AD2558" w:rsidRPr="00942005">
        <w:rPr>
          <w:rFonts w:eastAsia="Times New Roman" w:cs="Arial"/>
          <w:lang w:val="en-US" w:eastAsia="en-US"/>
        </w:rPr>
        <w:t xml:space="preserve">wish to embark on a journey together with you in managing your medical conditions. However, due to </w:t>
      </w:r>
      <w:r w:rsidR="00AD2558">
        <w:rPr>
          <w:rFonts w:eastAsia="Times New Roman" w:cs="Arial"/>
          <w:lang w:val="en-US" w:eastAsia="en-US"/>
        </w:rPr>
        <w:t xml:space="preserve">medical </w:t>
      </w:r>
      <w:r w:rsidR="00AD2558" w:rsidRPr="00942005">
        <w:rPr>
          <w:rFonts w:eastAsia="Times New Roman" w:cs="Arial"/>
          <w:lang w:val="en-US" w:eastAsia="en-US"/>
        </w:rPr>
        <w:t>confidentiality, we would require your consent in order for us to access your medical records and participate in your care. As such, if you are agreeable, please sign after reading the content below.</w:t>
      </w:r>
      <w:r w:rsidR="00305987">
        <w:rPr>
          <w:rFonts w:eastAsia="Times New Roman" w:cs="Arial"/>
          <w:lang w:val="en-US" w:eastAsia="en-US"/>
        </w:rPr>
        <w:t xml:space="preserve"> </w:t>
      </w:r>
      <w:r w:rsidR="00AD2558" w:rsidRPr="00942005">
        <w:rPr>
          <w:rFonts w:eastAsia="Times New Roman" w:cs="Arial"/>
          <w:lang w:val="en-US" w:eastAsia="en-US"/>
        </w:rPr>
        <w:t>Thank you and we look forward to being part of your care team and start</w:t>
      </w:r>
      <w:r w:rsidR="00AD2558">
        <w:rPr>
          <w:rFonts w:eastAsia="Times New Roman" w:cs="Arial"/>
          <w:lang w:val="en-US" w:eastAsia="en-US"/>
        </w:rPr>
        <w:t>ing</w:t>
      </w:r>
      <w:r w:rsidR="00AD2558" w:rsidRPr="00942005">
        <w:rPr>
          <w:rFonts w:eastAsia="Times New Roman" w:cs="Arial"/>
          <w:lang w:val="en-US" w:eastAsia="en-US"/>
        </w:rPr>
        <w:t xml:space="preserve"> a meaningful journey with you.</w:t>
      </w:r>
    </w:p>
    <w:tbl>
      <w:tblPr>
        <w:tblStyle w:val="TableGrid0"/>
        <w:tblW w:w="10530" w:type="dxa"/>
        <w:tblInd w:w="0" w:type="dxa"/>
        <w:tblCellMar>
          <w:top w:w="43" w:type="dxa"/>
          <w:left w:w="109" w:type="dxa"/>
          <w:bottom w:w="2" w:type="dxa"/>
          <w:right w:w="67" w:type="dxa"/>
        </w:tblCellMar>
        <w:tblLook w:val="04A0" w:firstRow="1" w:lastRow="0" w:firstColumn="1" w:lastColumn="0" w:noHBand="0" w:noVBand="1"/>
      </w:tblPr>
      <w:tblGrid>
        <w:gridCol w:w="10530"/>
      </w:tblGrid>
      <w:tr w:rsidR="00AD2558" w:rsidRPr="0035227D" w:rsidTr="003C065C">
        <w:trPr>
          <w:trHeight w:val="386"/>
        </w:trPr>
        <w:tc>
          <w:tcPr>
            <w:tcW w:w="10530" w:type="dxa"/>
            <w:tcBorders>
              <w:left w:val="nil"/>
              <w:bottom w:val="nil"/>
              <w:right w:val="nil"/>
            </w:tcBorders>
            <w:shd w:val="clear" w:color="auto" w:fill="000000"/>
          </w:tcPr>
          <w:p w:rsidR="00AD2558" w:rsidRPr="0035227D" w:rsidRDefault="00AD2558" w:rsidP="00344987">
            <w:pPr>
              <w:jc w:val="center"/>
            </w:pPr>
            <w:r w:rsidRPr="0035227D">
              <w:rPr>
                <w:b/>
                <w:color w:val="FFFFFF"/>
              </w:rPr>
              <w:t>DECLARATION AND CONSENT</w:t>
            </w:r>
          </w:p>
        </w:tc>
      </w:tr>
      <w:tr w:rsidR="00AD2558" w:rsidRPr="0035227D" w:rsidTr="003C065C">
        <w:trPr>
          <w:trHeight w:val="5161"/>
        </w:trPr>
        <w:tc>
          <w:tcPr>
            <w:tcW w:w="10530" w:type="dxa"/>
            <w:tcBorders>
              <w:top w:val="nil"/>
              <w:left w:val="single" w:sz="4" w:space="0" w:color="000000"/>
              <w:bottom w:val="single" w:sz="4" w:space="0" w:color="auto"/>
              <w:right w:val="single" w:sz="4" w:space="0" w:color="000000"/>
            </w:tcBorders>
            <w:vAlign w:val="center"/>
          </w:tcPr>
          <w:p w:rsidR="00AD2558" w:rsidRDefault="00AD2558" w:rsidP="003D65FB">
            <w:pPr>
              <w:ind w:right="113"/>
              <w:jc w:val="both"/>
              <w:rPr>
                <w:color w:val="333333"/>
              </w:rPr>
            </w:pPr>
            <w:r w:rsidRPr="0035227D">
              <w:rPr>
                <w:color w:val="333333"/>
              </w:rPr>
              <w:t xml:space="preserve">By signing hereunder, I </w:t>
            </w:r>
            <w:r>
              <w:rPr>
                <w:color w:val="333333"/>
              </w:rPr>
              <w:t>confirm</w:t>
            </w:r>
            <w:r w:rsidRPr="0035227D">
              <w:rPr>
                <w:color w:val="333333"/>
              </w:rPr>
              <w:t xml:space="preserve"> and agree: </w:t>
            </w:r>
          </w:p>
          <w:p w:rsidR="000461E9" w:rsidRPr="000461E9" w:rsidRDefault="000461E9" w:rsidP="003D65FB">
            <w:pPr>
              <w:ind w:right="113"/>
              <w:jc w:val="both"/>
              <w:rPr>
                <w:color w:val="333333"/>
              </w:rPr>
            </w:pPr>
          </w:p>
          <w:p w:rsidR="00AD2558" w:rsidRPr="00CA5D5A" w:rsidRDefault="00AD2558" w:rsidP="00F3152A">
            <w:pPr>
              <w:numPr>
                <w:ilvl w:val="0"/>
                <w:numId w:val="9"/>
              </w:numPr>
              <w:spacing w:line="239" w:lineRule="auto"/>
              <w:ind w:left="495" w:right="113" w:hanging="461"/>
              <w:jc w:val="both"/>
            </w:pPr>
            <w:r w:rsidRPr="0035227D">
              <w:rPr>
                <w:color w:val="333333"/>
              </w:rPr>
              <w:t>to participate in the</w:t>
            </w:r>
            <w:r w:rsidR="00230D4C">
              <w:rPr>
                <w:color w:val="333333"/>
              </w:rPr>
              <w:t xml:space="preserve"> SingHealth Community Nursing Programme (Southeast)</w:t>
            </w:r>
            <w:r w:rsidR="009C49B3">
              <w:rPr>
                <w:color w:val="333333"/>
              </w:rPr>
              <w:t xml:space="preserve">, </w:t>
            </w:r>
            <w:r w:rsidRPr="0035227D">
              <w:rPr>
                <w:color w:val="333333"/>
              </w:rPr>
              <w:t>a programme to support residents</w:t>
            </w:r>
            <w:r>
              <w:rPr>
                <w:color w:val="333333"/>
              </w:rPr>
              <w:t xml:space="preserve"> like me</w:t>
            </w:r>
            <w:r w:rsidRPr="0035227D">
              <w:rPr>
                <w:color w:val="333333"/>
              </w:rPr>
              <w:t xml:space="preserve"> to better manage chronic health conditions</w:t>
            </w:r>
            <w:r>
              <w:rPr>
                <w:color w:val="333333"/>
              </w:rPr>
              <w:t>, based on the information brochure given to me (“</w:t>
            </w:r>
            <w:r>
              <w:rPr>
                <w:b/>
                <w:color w:val="333333"/>
              </w:rPr>
              <w:t>Programme</w:t>
            </w:r>
            <w:r>
              <w:rPr>
                <w:color w:val="333333"/>
              </w:rPr>
              <w:t>”)</w:t>
            </w:r>
            <w:r w:rsidRPr="0035227D">
              <w:rPr>
                <w:color w:val="333333"/>
              </w:rPr>
              <w:t xml:space="preserve">; </w:t>
            </w:r>
          </w:p>
          <w:p w:rsidR="008D0D75" w:rsidRPr="00274D7C" w:rsidRDefault="008D0D75" w:rsidP="00F3152A">
            <w:pPr>
              <w:numPr>
                <w:ilvl w:val="0"/>
                <w:numId w:val="9"/>
              </w:numPr>
              <w:spacing w:line="239" w:lineRule="auto"/>
              <w:ind w:left="495" w:right="113" w:hanging="461"/>
              <w:jc w:val="both"/>
            </w:pPr>
            <w:proofErr w:type="gramStart"/>
            <w:r w:rsidRPr="00274D7C">
              <w:rPr>
                <w:color w:val="333333"/>
              </w:rPr>
              <w:t>that</w:t>
            </w:r>
            <w:proofErr w:type="gramEnd"/>
            <w:r w:rsidRPr="00274D7C">
              <w:rPr>
                <w:color w:val="333333"/>
              </w:rPr>
              <w:t xml:space="preserve">, upon prior notice, </w:t>
            </w:r>
            <w:r w:rsidR="007A75D6">
              <w:rPr>
                <w:color w:val="333333"/>
              </w:rPr>
              <w:t>Singapore General Hospital (“</w:t>
            </w:r>
            <w:r w:rsidR="00274D7C" w:rsidRPr="007A75D6">
              <w:rPr>
                <w:b/>
                <w:color w:val="333333"/>
              </w:rPr>
              <w:t>SGH</w:t>
            </w:r>
            <w:r w:rsidR="007A75D6">
              <w:rPr>
                <w:color w:val="333333"/>
              </w:rPr>
              <w:t>”)</w:t>
            </w:r>
            <w:r w:rsidR="00274D7C">
              <w:rPr>
                <w:color w:val="333333"/>
              </w:rPr>
              <w:t xml:space="preserve"> and/or </w:t>
            </w:r>
            <w:r w:rsidR="007A75D6">
              <w:rPr>
                <w:color w:val="333333"/>
              </w:rPr>
              <w:t>Singapore Health Services Pte Ltd (“</w:t>
            </w:r>
            <w:r w:rsidR="00274D7C" w:rsidRPr="007A75D6">
              <w:rPr>
                <w:b/>
                <w:color w:val="333333"/>
              </w:rPr>
              <w:t>SingHealth</w:t>
            </w:r>
            <w:r w:rsidR="007A75D6">
              <w:rPr>
                <w:color w:val="333333"/>
              </w:rPr>
              <w:t>”)</w:t>
            </w:r>
            <w:r w:rsidRPr="00274D7C">
              <w:rPr>
                <w:color w:val="333333"/>
              </w:rPr>
              <w:t xml:space="preserve"> reserves the right to withdraw me from the Programme at its</w:t>
            </w:r>
            <w:r w:rsidR="00FE4C87">
              <w:rPr>
                <w:color w:val="333333"/>
              </w:rPr>
              <w:t>/</w:t>
            </w:r>
            <w:r w:rsidR="00274D7C">
              <w:rPr>
                <w:color w:val="333333"/>
              </w:rPr>
              <w:t xml:space="preserve">their </w:t>
            </w:r>
            <w:r w:rsidRPr="00274D7C">
              <w:rPr>
                <w:color w:val="333333"/>
              </w:rPr>
              <w:t>absolute discretion, taking into consideration factors such as my wellbeing. Such withdrawal from the Programme shall not entitle me to any compensation or claim from SGH, SingHealth or any Collaborator;</w:t>
            </w:r>
          </w:p>
          <w:p w:rsidR="00AD2558" w:rsidRPr="00274D7C" w:rsidRDefault="00AD2558" w:rsidP="00F3152A">
            <w:pPr>
              <w:numPr>
                <w:ilvl w:val="0"/>
                <w:numId w:val="9"/>
              </w:numPr>
              <w:spacing w:line="239" w:lineRule="auto"/>
              <w:ind w:left="495" w:right="113" w:hanging="461"/>
              <w:jc w:val="both"/>
            </w:pPr>
            <w:r>
              <w:rPr>
                <w:color w:val="333333"/>
              </w:rPr>
              <w:t xml:space="preserve">that </w:t>
            </w:r>
            <w:r w:rsidRPr="0035227D">
              <w:rPr>
                <w:color w:val="333333"/>
              </w:rPr>
              <w:t xml:space="preserve">my </w:t>
            </w:r>
            <w:r>
              <w:rPr>
                <w:color w:val="333333"/>
              </w:rPr>
              <w:t xml:space="preserve">personal </w:t>
            </w:r>
            <w:r w:rsidRPr="0035227D">
              <w:rPr>
                <w:color w:val="333333"/>
              </w:rPr>
              <w:t>data and health information (including medical records)</w:t>
            </w:r>
            <w:r>
              <w:rPr>
                <w:color w:val="333333"/>
              </w:rPr>
              <w:t>, as well as my personal data provided in this form (collectively, “</w:t>
            </w:r>
            <w:r>
              <w:rPr>
                <w:b/>
                <w:color w:val="333333"/>
              </w:rPr>
              <w:t>Information</w:t>
            </w:r>
            <w:r>
              <w:rPr>
                <w:color w:val="333333"/>
              </w:rPr>
              <w:t>”), may</w:t>
            </w:r>
            <w:r w:rsidRPr="0035227D">
              <w:rPr>
                <w:color w:val="333333"/>
              </w:rPr>
              <w:t xml:space="preserve"> be collected, used and</w:t>
            </w:r>
            <w:r>
              <w:rPr>
                <w:color w:val="333333"/>
              </w:rPr>
              <w:t>/or</w:t>
            </w:r>
            <w:r w:rsidRPr="0035227D">
              <w:rPr>
                <w:color w:val="333333"/>
              </w:rPr>
              <w:t xml:space="preserve"> disclosed by </w:t>
            </w:r>
            <w:r w:rsidR="007A75D6">
              <w:rPr>
                <w:color w:val="333333"/>
              </w:rPr>
              <w:t>SGH, SingHealth</w:t>
            </w:r>
            <w:r w:rsidRPr="00274D7C">
              <w:rPr>
                <w:color w:val="333333"/>
              </w:rPr>
              <w:t xml:space="preserve"> and </w:t>
            </w:r>
            <w:r w:rsidR="00584C81" w:rsidRPr="00274D7C">
              <w:rPr>
                <w:color w:val="333333"/>
              </w:rPr>
              <w:t xml:space="preserve">their </w:t>
            </w:r>
            <w:r w:rsidRPr="00274D7C">
              <w:rPr>
                <w:color w:val="333333"/>
              </w:rPr>
              <w:t xml:space="preserve">Collaborators*, for the following purposes:   </w:t>
            </w:r>
          </w:p>
          <w:p w:rsidR="00AD2558" w:rsidRPr="0035227D" w:rsidRDefault="00AD2558" w:rsidP="00F3152A">
            <w:pPr>
              <w:numPr>
                <w:ilvl w:val="1"/>
                <w:numId w:val="9"/>
              </w:numPr>
              <w:ind w:left="889" w:right="113" w:hanging="428"/>
              <w:jc w:val="both"/>
            </w:pPr>
            <w:r>
              <w:rPr>
                <w:color w:val="333333"/>
              </w:rPr>
              <w:t xml:space="preserve">to facilitate </w:t>
            </w:r>
            <w:r w:rsidRPr="0035227D">
              <w:rPr>
                <w:color w:val="333333"/>
              </w:rPr>
              <w:t>my participation</w:t>
            </w:r>
            <w:r>
              <w:rPr>
                <w:color w:val="333333"/>
              </w:rPr>
              <w:t xml:space="preserve"> in the Programme</w:t>
            </w:r>
            <w:r w:rsidRPr="0035227D">
              <w:rPr>
                <w:color w:val="333333"/>
              </w:rPr>
              <w:t xml:space="preserve">, </w:t>
            </w:r>
            <w:r>
              <w:rPr>
                <w:color w:val="333333"/>
              </w:rPr>
              <w:t xml:space="preserve">including </w:t>
            </w:r>
            <w:r w:rsidRPr="0035227D">
              <w:rPr>
                <w:color w:val="333333"/>
              </w:rPr>
              <w:t>to respond to my queries, requests and feedback as well as to administer activities and follow</w:t>
            </w:r>
            <w:r>
              <w:rPr>
                <w:color w:val="333333"/>
              </w:rPr>
              <w:t>-</w:t>
            </w:r>
            <w:r w:rsidRPr="0035227D">
              <w:rPr>
                <w:color w:val="333333"/>
              </w:rPr>
              <w:t>up actions</w:t>
            </w:r>
            <w:r>
              <w:rPr>
                <w:color w:val="333333"/>
              </w:rPr>
              <w:t>;</w:t>
            </w:r>
          </w:p>
          <w:p w:rsidR="00AD2558" w:rsidRPr="0035227D" w:rsidRDefault="00AD2558" w:rsidP="00F3152A">
            <w:pPr>
              <w:numPr>
                <w:ilvl w:val="1"/>
                <w:numId w:val="9"/>
              </w:numPr>
              <w:spacing w:line="239" w:lineRule="auto"/>
              <w:ind w:left="889" w:right="113" w:hanging="428"/>
              <w:jc w:val="both"/>
            </w:pPr>
            <w:r w:rsidRPr="0035227D">
              <w:rPr>
                <w:color w:val="333333"/>
              </w:rPr>
              <w:t xml:space="preserve">to check on my well-being and provide general, social and healthcare information and to contact my </w:t>
            </w:r>
            <w:r>
              <w:rPr>
                <w:color w:val="333333"/>
              </w:rPr>
              <w:t>abovementioned caregiver</w:t>
            </w:r>
            <w:r w:rsidRPr="0035227D">
              <w:rPr>
                <w:color w:val="333333"/>
              </w:rPr>
              <w:t xml:space="preserve"> for such purpose; </w:t>
            </w:r>
          </w:p>
          <w:p w:rsidR="00AD2558" w:rsidRPr="0035227D" w:rsidRDefault="00AD2558" w:rsidP="00F3152A">
            <w:pPr>
              <w:numPr>
                <w:ilvl w:val="1"/>
                <w:numId w:val="9"/>
              </w:numPr>
              <w:spacing w:line="237" w:lineRule="auto"/>
              <w:ind w:left="889" w:right="113" w:hanging="428"/>
              <w:jc w:val="both"/>
            </w:pPr>
            <w:r w:rsidRPr="0035227D">
              <w:rPr>
                <w:color w:val="333333"/>
              </w:rPr>
              <w:t xml:space="preserve">to create and maintain profiles in relevant systems </w:t>
            </w:r>
            <w:r>
              <w:rPr>
                <w:color w:val="333333"/>
              </w:rPr>
              <w:t>so as</w:t>
            </w:r>
            <w:r w:rsidRPr="0035227D">
              <w:rPr>
                <w:color w:val="333333"/>
              </w:rPr>
              <w:t xml:space="preserve"> to improve operations and programmes; </w:t>
            </w:r>
          </w:p>
          <w:p w:rsidR="00AD2558" w:rsidRPr="00BF3BCC" w:rsidRDefault="00AD2558" w:rsidP="00F3152A">
            <w:pPr>
              <w:numPr>
                <w:ilvl w:val="1"/>
                <w:numId w:val="9"/>
              </w:numPr>
              <w:spacing w:line="237" w:lineRule="auto"/>
              <w:ind w:left="889" w:right="113" w:hanging="428"/>
              <w:jc w:val="both"/>
            </w:pPr>
            <w:r w:rsidRPr="0035227D">
              <w:rPr>
                <w:color w:val="333333"/>
              </w:rPr>
              <w:t xml:space="preserve">to comply with any applicable rules, laws and regulations, codes of practice and guidelines; and </w:t>
            </w:r>
          </w:p>
          <w:p w:rsidR="00AD2558" w:rsidRDefault="00AD2558" w:rsidP="00F3152A">
            <w:pPr>
              <w:numPr>
                <w:ilvl w:val="1"/>
                <w:numId w:val="9"/>
              </w:numPr>
              <w:ind w:left="893" w:right="113" w:hanging="432"/>
              <w:jc w:val="both"/>
            </w:pPr>
            <w:proofErr w:type="gramStart"/>
            <w:r>
              <w:rPr>
                <w:color w:val="333333"/>
              </w:rPr>
              <w:t>any</w:t>
            </w:r>
            <w:proofErr w:type="gramEnd"/>
            <w:r>
              <w:rPr>
                <w:color w:val="333333"/>
              </w:rPr>
              <w:t xml:space="preserve"> other </w:t>
            </w:r>
            <w:r w:rsidRPr="008F4B0D">
              <w:rPr>
                <w:color w:val="333333"/>
              </w:rPr>
              <w:t xml:space="preserve">purposes which are reasonably related to the aforesaid. </w:t>
            </w:r>
          </w:p>
          <w:p w:rsidR="000461E9" w:rsidRPr="0035227D" w:rsidRDefault="000461E9" w:rsidP="000461E9">
            <w:pPr>
              <w:spacing w:after="12"/>
              <w:jc w:val="both"/>
            </w:pPr>
          </w:p>
        </w:tc>
      </w:tr>
    </w:tbl>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160"/>
        <w:gridCol w:w="3402"/>
      </w:tblGrid>
      <w:tr w:rsidR="00AD2558" w:rsidRPr="0035227D" w:rsidTr="00F3152A">
        <w:trPr>
          <w:trHeight w:val="1692"/>
        </w:trPr>
        <w:tc>
          <w:tcPr>
            <w:tcW w:w="10530" w:type="dxa"/>
            <w:gridSpan w:val="3"/>
          </w:tcPr>
          <w:p w:rsidR="00E95FAC" w:rsidRDefault="00274D7C" w:rsidP="00F3152A">
            <w:pPr>
              <w:ind w:right="-18"/>
              <w:jc w:val="both"/>
              <w:rPr>
                <w:rFonts w:ascii="Calibri" w:hAnsi="Calibri" w:cs="Arial"/>
                <w:sz w:val="20"/>
                <w:szCs w:val="20"/>
              </w:rPr>
            </w:pPr>
            <w:r w:rsidRPr="00274D7C">
              <w:rPr>
                <w:rFonts w:ascii="Calibri" w:hAnsi="Calibri"/>
                <w:color w:val="333333"/>
                <w:sz w:val="20"/>
                <w:szCs w:val="20"/>
              </w:rPr>
              <w:t xml:space="preserve">* </w:t>
            </w:r>
            <w:r w:rsidR="00AD2558" w:rsidRPr="00274D7C">
              <w:rPr>
                <w:rFonts w:ascii="Calibri" w:hAnsi="Calibri"/>
                <w:color w:val="333333"/>
                <w:sz w:val="20"/>
                <w:szCs w:val="20"/>
              </w:rPr>
              <w:t>“</w:t>
            </w:r>
            <w:r w:rsidR="00AD2558" w:rsidRPr="00274D7C">
              <w:rPr>
                <w:rFonts w:ascii="Calibri" w:hAnsi="Calibri"/>
                <w:b/>
                <w:color w:val="333333"/>
                <w:sz w:val="20"/>
                <w:szCs w:val="20"/>
              </w:rPr>
              <w:t>Collaborators</w:t>
            </w:r>
            <w:r w:rsidR="00AD2558" w:rsidRPr="00274D7C">
              <w:rPr>
                <w:rFonts w:ascii="Calibri" w:hAnsi="Calibri"/>
                <w:color w:val="333333"/>
                <w:sz w:val="20"/>
                <w:szCs w:val="20"/>
              </w:rPr>
              <w:t xml:space="preserve">” refers to </w:t>
            </w:r>
            <w:r w:rsidR="00AD2558" w:rsidRPr="00274D7C">
              <w:rPr>
                <w:rFonts w:ascii="Calibri" w:hAnsi="Calibri" w:cs="Arial"/>
                <w:sz w:val="20"/>
                <w:szCs w:val="20"/>
              </w:rPr>
              <w:t xml:space="preserve">organisations and/or institutions that work in partnership with SGH </w:t>
            </w:r>
            <w:r w:rsidR="00584C81" w:rsidRPr="00274D7C">
              <w:rPr>
                <w:rFonts w:ascii="Calibri" w:hAnsi="Calibri" w:cs="Arial"/>
                <w:sz w:val="20"/>
                <w:szCs w:val="20"/>
              </w:rPr>
              <w:t xml:space="preserve">and/or SingHealth </w:t>
            </w:r>
            <w:r w:rsidR="00AD2558" w:rsidRPr="00274D7C">
              <w:rPr>
                <w:rFonts w:ascii="Calibri" w:hAnsi="Calibri" w:cs="Arial"/>
                <w:sz w:val="20"/>
                <w:szCs w:val="20"/>
              </w:rPr>
              <w:t>to conduct the Programme and related services. These include Singapore Health Services Pte Ltd</w:t>
            </w:r>
            <w:r w:rsidRPr="00274D7C">
              <w:rPr>
                <w:rFonts w:ascii="Calibri" w:hAnsi="Calibri" w:cs="Arial"/>
                <w:sz w:val="20"/>
                <w:szCs w:val="20"/>
              </w:rPr>
              <w:t xml:space="preserve"> and its related institutions, </w:t>
            </w:r>
            <w:r w:rsidR="00AD2558" w:rsidRPr="00274D7C">
              <w:rPr>
                <w:rFonts w:ascii="Calibri" w:hAnsi="Calibri" w:cs="Arial"/>
                <w:sz w:val="20"/>
                <w:szCs w:val="20"/>
              </w:rPr>
              <w:t>polyclinics, hospitals, private GP and other clinics, Family Medicine Centres, Community Health Centres, private laboratories, screening, reading and assessment centres, other healthcare institutions and providers, voluntary welfare organisations, and government and regulatory agencies, such as the Health Promotion Board, Ministry of Health and the Agency for Integrated Care.</w:t>
            </w:r>
          </w:p>
          <w:p w:rsidR="000461E9" w:rsidRDefault="000461E9" w:rsidP="000461E9">
            <w:pPr>
              <w:ind w:right="-108"/>
              <w:jc w:val="both"/>
              <w:rPr>
                <w:rFonts w:ascii="Calibri" w:hAnsi="Calibri" w:cs="Arial"/>
                <w:sz w:val="20"/>
                <w:szCs w:val="20"/>
              </w:rPr>
            </w:pPr>
          </w:p>
          <w:p w:rsidR="00F3152A" w:rsidRDefault="00F3152A" w:rsidP="000461E9">
            <w:pPr>
              <w:ind w:right="-108"/>
              <w:jc w:val="both"/>
              <w:rPr>
                <w:rFonts w:ascii="Calibri" w:hAnsi="Calibri" w:cs="Arial"/>
                <w:sz w:val="20"/>
                <w:szCs w:val="20"/>
              </w:rPr>
            </w:pPr>
          </w:p>
          <w:p w:rsidR="000461E9" w:rsidRPr="00E95FAC" w:rsidRDefault="000461E9" w:rsidP="000461E9">
            <w:pPr>
              <w:ind w:right="-108"/>
              <w:jc w:val="both"/>
              <w:rPr>
                <w:rFonts w:ascii="Calibri" w:hAnsi="Calibri" w:cs="Arial"/>
                <w:sz w:val="20"/>
                <w:szCs w:val="20"/>
              </w:rPr>
            </w:pPr>
          </w:p>
        </w:tc>
      </w:tr>
      <w:tr w:rsidR="00AD2558" w:rsidRPr="0035227D" w:rsidTr="00F3152A">
        <w:trPr>
          <w:trHeight w:val="458"/>
        </w:trPr>
        <w:tc>
          <w:tcPr>
            <w:tcW w:w="4968" w:type="dxa"/>
            <w:tcBorders>
              <w:top w:val="single" w:sz="4" w:space="0" w:color="auto"/>
              <w:bottom w:val="single" w:sz="4" w:space="0" w:color="auto"/>
            </w:tcBorders>
          </w:tcPr>
          <w:p w:rsidR="00AD2558" w:rsidRPr="0035227D" w:rsidRDefault="00AD2558" w:rsidP="00E95FAC">
            <w:pPr>
              <w:jc w:val="center"/>
              <w:rPr>
                <w:color w:val="333333"/>
              </w:rPr>
            </w:pPr>
            <w:r>
              <w:rPr>
                <w:color w:val="333333"/>
              </w:rPr>
              <w:t xml:space="preserve">Resident’s </w:t>
            </w:r>
            <w:r w:rsidRPr="0035227D">
              <w:rPr>
                <w:color w:val="333333"/>
              </w:rPr>
              <w:t>Name &amp; Signature</w:t>
            </w:r>
          </w:p>
        </w:tc>
        <w:tc>
          <w:tcPr>
            <w:tcW w:w="2160" w:type="dxa"/>
          </w:tcPr>
          <w:p w:rsidR="00AD2558" w:rsidRPr="0035227D" w:rsidRDefault="00AD2558" w:rsidP="00344987">
            <w:pPr>
              <w:spacing w:after="480"/>
              <w:rPr>
                <w:color w:val="333333"/>
              </w:rPr>
            </w:pPr>
          </w:p>
        </w:tc>
        <w:tc>
          <w:tcPr>
            <w:tcW w:w="3402" w:type="dxa"/>
            <w:tcBorders>
              <w:top w:val="single" w:sz="4" w:space="0" w:color="auto"/>
              <w:bottom w:val="single" w:sz="4" w:space="0" w:color="auto"/>
            </w:tcBorders>
          </w:tcPr>
          <w:p w:rsidR="00AD2558" w:rsidRPr="0035227D" w:rsidRDefault="00AD2558" w:rsidP="00344987">
            <w:pPr>
              <w:spacing w:after="480"/>
              <w:jc w:val="center"/>
              <w:rPr>
                <w:color w:val="333333"/>
              </w:rPr>
            </w:pPr>
            <w:r w:rsidRPr="0035227D">
              <w:rPr>
                <w:color w:val="333333"/>
              </w:rPr>
              <w:t>Date</w:t>
            </w:r>
            <w:r>
              <w:rPr>
                <w:color w:val="333333"/>
              </w:rPr>
              <w:t xml:space="preserve"> of Signing</w:t>
            </w:r>
          </w:p>
        </w:tc>
      </w:tr>
      <w:tr w:rsidR="007E54EA" w:rsidRPr="0035227D" w:rsidTr="00F3152A">
        <w:trPr>
          <w:trHeight w:val="224"/>
        </w:trPr>
        <w:tc>
          <w:tcPr>
            <w:tcW w:w="4968" w:type="dxa"/>
            <w:tcBorders>
              <w:top w:val="single" w:sz="4" w:space="0" w:color="auto"/>
            </w:tcBorders>
          </w:tcPr>
          <w:p w:rsidR="007E54EA" w:rsidRDefault="007E54EA" w:rsidP="00E95FAC">
            <w:pPr>
              <w:jc w:val="center"/>
              <w:rPr>
                <w:color w:val="333333"/>
              </w:rPr>
            </w:pPr>
            <w:r>
              <w:rPr>
                <w:color w:val="333333"/>
              </w:rPr>
              <w:t>Consent Taker’s Name &amp; Signature</w:t>
            </w:r>
          </w:p>
        </w:tc>
        <w:tc>
          <w:tcPr>
            <w:tcW w:w="2160" w:type="dxa"/>
          </w:tcPr>
          <w:p w:rsidR="007E54EA" w:rsidRPr="0035227D" w:rsidRDefault="007E54EA" w:rsidP="00344987">
            <w:pPr>
              <w:spacing w:after="480"/>
              <w:rPr>
                <w:color w:val="333333"/>
              </w:rPr>
            </w:pPr>
          </w:p>
        </w:tc>
        <w:tc>
          <w:tcPr>
            <w:tcW w:w="3402" w:type="dxa"/>
            <w:tcBorders>
              <w:top w:val="single" w:sz="4" w:space="0" w:color="auto"/>
            </w:tcBorders>
          </w:tcPr>
          <w:p w:rsidR="007E54EA" w:rsidRPr="0035227D" w:rsidRDefault="007E54EA" w:rsidP="00344987">
            <w:pPr>
              <w:spacing w:after="480"/>
              <w:jc w:val="center"/>
              <w:rPr>
                <w:color w:val="333333"/>
              </w:rPr>
            </w:pPr>
            <w:r>
              <w:rPr>
                <w:color w:val="333333"/>
              </w:rPr>
              <w:t>Date of Signing</w:t>
            </w:r>
          </w:p>
        </w:tc>
      </w:tr>
    </w:tbl>
    <w:p w:rsidR="00F3152A" w:rsidRDefault="00F3152A" w:rsidP="00F3152A">
      <w:pPr>
        <w:spacing w:line="240" w:lineRule="auto"/>
        <w:rPr>
          <w:b/>
          <w:sz w:val="24"/>
          <w:lang w:val="en-US"/>
        </w:rPr>
      </w:pPr>
      <w:r w:rsidRPr="00F3152A">
        <w:rPr>
          <w:b/>
          <w:sz w:val="24"/>
          <w:lang w:val="en-US"/>
        </w:rPr>
        <w:t>Interpreter’s Declaration (if applicable)</w:t>
      </w:r>
    </w:p>
    <w:p w:rsidR="00F3152A" w:rsidRDefault="00F3152A" w:rsidP="00891D7E">
      <w:pPr>
        <w:spacing w:after="0" w:line="240" w:lineRule="auto"/>
        <w:rPr>
          <w:rFonts w:eastAsia="Times New Roman" w:cs="Times New Roman"/>
          <w:color w:val="000000"/>
          <w:lang w:val="en-US"/>
        </w:rPr>
      </w:pPr>
      <w:r>
        <w:rPr>
          <w:rFonts w:eastAsia="Times New Roman" w:cs="Times New Roman"/>
          <w:color w:val="000000"/>
          <w:lang w:val="en-US"/>
        </w:rPr>
        <w:t>I, _______________________________ confirm that I have interpreted and explained to the resident the above content for declaration and consent in ________________________________ (language/dialect).</w:t>
      </w:r>
    </w:p>
    <w:p w:rsidR="00891D7E" w:rsidRDefault="00891D7E" w:rsidP="00891D7E">
      <w:pPr>
        <w:spacing w:after="0" w:line="240" w:lineRule="auto"/>
        <w:rPr>
          <w:rFonts w:eastAsia="Times New Roman" w:cs="Times New Roman"/>
          <w:color w:val="000000"/>
          <w:lang w:val="en-US"/>
        </w:rPr>
      </w:pPr>
    </w:p>
    <w:p w:rsidR="00891D7E" w:rsidRDefault="00891D7E" w:rsidP="00891D7E">
      <w:pPr>
        <w:spacing w:after="0" w:line="240" w:lineRule="auto"/>
        <w:rPr>
          <w:rFonts w:eastAsia="Times New Roman" w:cs="Times New Roman"/>
          <w:color w:val="000000"/>
          <w:lang w:val="en-US"/>
        </w:rPr>
      </w:pPr>
    </w:p>
    <w:p w:rsidR="00891D7E" w:rsidRDefault="00891D7E" w:rsidP="00891D7E">
      <w:pPr>
        <w:spacing w:after="0" w:line="240" w:lineRule="auto"/>
        <w:rPr>
          <w:rFonts w:eastAsia="Times New Roman" w:cs="Times New Roman"/>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160"/>
        <w:gridCol w:w="3397"/>
      </w:tblGrid>
      <w:tr w:rsidR="00891D7E" w:rsidTr="00891D7E">
        <w:tc>
          <w:tcPr>
            <w:tcW w:w="4945" w:type="dxa"/>
            <w:tcBorders>
              <w:top w:val="single" w:sz="4" w:space="0" w:color="auto"/>
            </w:tcBorders>
          </w:tcPr>
          <w:p w:rsidR="00891D7E" w:rsidRDefault="00891D7E" w:rsidP="00891D7E">
            <w:pPr>
              <w:jc w:val="center"/>
              <w:rPr>
                <w:rFonts w:eastAsia="Times New Roman" w:cs="Times New Roman"/>
                <w:color w:val="000000"/>
                <w:lang w:val="en-US"/>
              </w:rPr>
            </w:pPr>
            <w:r>
              <w:rPr>
                <w:rFonts w:eastAsia="Times New Roman" w:cs="Times New Roman"/>
                <w:color w:val="000000"/>
                <w:lang w:val="en-US"/>
              </w:rPr>
              <w:t>Name &amp; Signature</w:t>
            </w:r>
          </w:p>
        </w:tc>
        <w:tc>
          <w:tcPr>
            <w:tcW w:w="2160" w:type="dxa"/>
          </w:tcPr>
          <w:p w:rsidR="00891D7E" w:rsidRDefault="00891D7E" w:rsidP="00891D7E">
            <w:pPr>
              <w:jc w:val="center"/>
              <w:rPr>
                <w:rFonts w:eastAsia="Times New Roman" w:cs="Times New Roman"/>
                <w:color w:val="000000"/>
                <w:lang w:val="en-US"/>
              </w:rPr>
            </w:pPr>
          </w:p>
        </w:tc>
        <w:tc>
          <w:tcPr>
            <w:tcW w:w="3397" w:type="dxa"/>
            <w:tcBorders>
              <w:top w:val="single" w:sz="4" w:space="0" w:color="auto"/>
            </w:tcBorders>
          </w:tcPr>
          <w:p w:rsidR="00891D7E" w:rsidRDefault="00891D7E" w:rsidP="00891D7E">
            <w:pPr>
              <w:jc w:val="center"/>
              <w:rPr>
                <w:rFonts w:eastAsia="Times New Roman" w:cs="Times New Roman"/>
                <w:color w:val="000000"/>
                <w:lang w:val="en-US"/>
              </w:rPr>
            </w:pPr>
            <w:r>
              <w:rPr>
                <w:rFonts w:eastAsia="Times New Roman" w:cs="Times New Roman"/>
                <w:color w:val="000000"/>
                <w:lang w:val="en-US"/>
              </w:rPr>
              <w:t>Date of Signing</w:t>
            </w:r>
          </w:p>
        </w:tc>
      </w:tr>
    </w:tbl>
    <w:p w:rsidR="00891D7E" w:rsidRPr="00891D7E" w:rsidRDefault="00891D7E" w:rsidP="00891D7E">
      <w:pPr>
        <w:spacing w:after="0" w:line="240" w:lineRule="auto"/>
        <w:rPr>
          <w:rFonts w:eastAsia="Times New Roman" w:cs="Times New Roman"/>
          <w:color w:val="000000"/>
          <w:lang w:val="en-US"/>
        </w:rPr>
      </w:pPr>
    </w:p>
    <w:sectPr w:rsidR="00891D7E" w:rsidRPr="00891D7E" w:rsidSect="00F3152A">
      <w:headerReference w:type="even" r:id="rId8"/>
      <w:headerReference w:type="default" r:id="rId9"/>
      <w:footerReference w:type="even" r:id="rId10"/>
      <w:footerReference w:type="default" r:id="rId11"/>
      <w:headerReference w:type="first" r:id="rId12"/>
      <w:footerReference w:type="first" r:id="rId13"/>
      <w:pgSz w:w="12240" w:h="15840"/>
      <w:pgMar w:top="1152" w:right="864" w:bottom="864"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42" w:rsidRDefault="00761442" w:rsidP="0015759A">
      <w:pPr>
        <w:spacing w:after="0" w:line="240" w:lineRule="auto"/>
      </w:pPr>
      <w:r>
        <w:separator/>
      </w:r>
    </w:p>
  </w:endnote>
  <w:endnote w:type="continuationSeparator" w:id="0">
    <w:p w:rsidR="00761442" w:rsidRDefault="00761442" w:rsidP="0015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F0" w:rsidRDefault="00D42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8C" w:rsidRDefault="00EC138C">
    <w:pPr>
      <w:pStyle w:val="Footer"/>
      <w:jc w:val="right"/>
    </w:pPr>
  </w:p>
  <w:sdt>
    <w:sdtPr>
      <w:id w:val="727422942"/>
      <w:docPartObj>
        <w:docPartGallery w:val="Page Numbers (Bottom of Page)"/>
        <w:docPartUnique/>
      </w:docPartObj>
    </w:sdtPr>
    <w:sdtEndPr/>
    <w:sdtContent>
      <w:p w:rsidR="00EC138C" w:rsidRDefault="00EC37FF" w:rsidP="00EC138C">
        <w:pPr>
          <w:pStyle w:val="Footer"/>
          <w:ind w:right="760"/>
        </w:pPr>
        <w:r>
          <w:rPr>
            <w:sz w:val="16"/>
            <w:szCs w:val="16"/>
          </w:rPr>
          <w:t>Updated as of 5th September</w:t>
        </w:r>
        <w:r w:rsidRPr="00405E90">
          <w:rPr>
            <w:sz w:val="16"/>
            <w:szCs w:val="16"/>
          </w:rPr>
          <w:t xml:space="preserve"> 2018</w:t>
        </w:r>
      </w:p>
      <w:p w:rsidR="00EC138C" w:rsidRDefault="002B06B4" w:rsidP="00EC138C">
        <w:pPr>
          <w:pStyle w:val="Footer"/>
          <w:jc w:val="right"/>
        </w:pPr>
        <w:sdt>
          <w:sdtPr>
            <w:id w:val="-1942671775"/>
            <w:docPartObj>
              <w:docPartGallery w:val="Page Numbers (Top of Page)"/>
              <w:docPartUnique/>
            </w:docPartObj>
          </w:sdtPr>
          <w:sdtEndPr/>
          <w:sdtContent>
            <w:r w:rsidR="00555176">
              <w:rPr>
                <w:b/>
                <w:bCs/>
                <w:sz w:val="24"/>
                <w:szCs w:val="24"/>
              </w:rPr>
              <w:fldChar w:fldCharType="begin"/>
            </w:r>
            <w:r w:rsidR="00EC138C">
              <w:rPr>
                <w:b/>
                <w:bCs/>
              </w:rPr>
              <w:instrText xml:space="preserve"> PAGE </w:instrText>
            </w:r>
            <w:r w:rsidR="00555176">
              <w:rPr>
                <w:b/>
                <w:bCs/>
                <w:sz w:val="24"/>
                <w:szCs w:val="24"/>
              </w:rPr>
              <w:fldChar w:fldCharType="separate"/>
            </w:r>
            <w:r>
              <w:rPr>
                <w:b/>
                <w:bCs/>
                <w:noProof/>
              </w:rPr>
              <w:t>2</w:t>
            </w:r>
            <w:r w:rsidR="00555176">
              <w:rPr>
                <w:b/>
                <w:bCs/>
                <w:sz w:val="24"/>
                <w:szCs w:val="24"/>
              </w:rPr>
              <w:fldChar w:fldCharType="end"/>
            </w:r>
            <w:r w:rsidR="00EC138C">
              <w:t xml:space="preserve"> of </w:t>
            </w:r>
            <w:r w:rsidR="00555176">
              <w:rPr>
                <w:b/>
                <w:bCs/>
                <w:sz w:val="24"/>
                <w:szCs w:val="24"/>
              </w:rPr>
              <w:fldChar w:fldCharType="begin"/>
            </w:r>
            <w:r w:rsidR="00EC138C">
              <w:rPr>
                <w:b/>
                <w:bCs/>
              </w:rPr>
              <w:instrText xml:space="preserve"> NUMPAGES  </w:instrText>
            </w:r>
            <w:r w:rsidR="00555176">
              <w:rPr>
                <w:b/>
                <w:bCs/>
                <w:sz w:val="24"/>
                <w:szCs w:val="24"/>
              </w:rPr>
              <w:fldChar w:fldCharType="separate"/>
            </w:r>
            <w:r>
              <w:rPr>
                <w:b/>
                <w:bCs/>
                <w:noProof/>
              </w:rPr>
              <w:t>3</w:t>
            </w:r>
            <w:r w:rsidR="00555176">
              <w:rPr>
                <w:b/>
                <w:bCs/>
                <w:sz w:val="24"/>
                <w:szCs w:val="24"/>
              </w:rPr>
              <w:fldChar w:fldCharType="end"/>
            </w:r>
          </w:sdtContent>
        </w:sdt>
      </w:p>
    </w:sdtContent>
  </w:sdt>
  <w:p w:rsidR="00EC138C" w:rsidRDefault="00EC138C" w:rsidP="00EC138C">
    <w:pPr>
      <w:pStyle w:val="Footer"/>
      <w:ind w:right="3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702951"/>
      <w:docPartObj>
        <w:docPartGallery w:val="Page Numbers (Bottom of Page)"/>
        <w:docPartUnique/>
      </w:docPartObj>
    </w:sdtPr>
    <w:sdtEndPr/>
    <w:sdtContent>
      <w:p w:rsidR="00C64409" w:rsidRDefault="00D42CF0" w:rsidP="00C64409">
        <w:pPr>
          <w:pStyle w:val="Footer"/>
          <w:ind w:right="760"/>
        </w:pPr>
        <w:r>
          <w:rPr>
            <w:sz w:val="16"/>
            <w:szCs w:val="16"/>
          </w:rPr>
          <w:t>Updated as of 5th September</w:t>
        </w:r>
        <w:r w:rsidR="00C64409" w:rsidRPr="00405E90">
          <w:rPr>
            <w:sz w:val="16"/>
            <w:szCs w:val="16"/>
          </w:rPr>
          <w:t xml:space="preserve"> 2018</w:t>
        </w:r>
      </w:p>
      <w:p w:rsidR="00C64409" w:rsidRDefault="002B06B4" w:rsidP="00C64409">
        <w:pPr>
          <w:pStyle w:val="Footer"/>
          <w:jc w:val="right"/>
        </w:pPr>
        <w:sdt>
          <w:sdtPr>
            <w:id w:val="-1318712611"/>
            <w:docPartObj>
              <w:docPartGallery w:val="Page Numbers (Top of Page)"/>
              <w:docPartUnique/>
            </w:docPartObj>
          </w:sdtPr>
          <w:sdtEndPr/>
          <w:sdtContent>
            <w:r w:rsidR="00555176">
              <w:rPr>
                <w:b/>
                <w:bCs/>
                <w:sz w:val="24"/>
                <w:szCs w:val="24"/>
              </w:rPr>
              <w:fldChar w:fldCharType="begin"/>
            </w:r>
            <w:r w:rsidR="00C64409">
              <w:rPr>
                <w:b/>
                <w:bCs/>
              </w:rPr>
              <w:instrText xml:space="preserve"> PAGE </w:instrText>
            </w:r>
            <w:r w:rsidR="00555176">
              <w:rPr>
                <w:b/>
                <w:bCs/>
                <w:sz w:val="24"/>
                <w:szCs w:val="24"/>
              </w:rPr>
              <w:fldChar w:fldCharType="separate"/>
            </w:r>
            <w:r>
              <w:rPr>
                <w:b/>
                <w:bCs/>
                <w:noProof/>
              </w:rPr>
              <w:t>1</w:t>
            </w:r>
            <w:r w:rsidR="00555176">
              <w:rPr>
                <w:b/>
                <w:bCs/>
                <w:sz w:val="24"/>
                <w:szCs w:val="24"/>
              </w:rPr>
              <w:fldChar w:fldCharType="end"/>
            </w:r>
            <w:r w:rsidR="00C64409">
              <w:t xml:space="preserve"> of </w:t>
            </w:r>
            <w:r w:rsidR="00555176">
              <w:rPr>
                <w:b/>
                <w:bCs/>
                <w:sz w:val="24"/>
                <w:szCs w:val="24"/>
              </w:rPr>
              <w:fldChar w:fldCharType="begin"/>
            </w:r>
            <w:r w:rsidR="00C64409">
              <w:rPr>
                <w:b/>
                <w:bCs/>
              </w:rPr>
              <w:instrText xml:space="preserve"> NUMPAGES  </w:instrText>
            </w:r>
            <w:r w:rsidR="00555176">
              <w:rPr>
                <w:b/>
                <w:bCs/>
                <w:sz w:val="24"/>
                <w:szCs w:val="24"/>
              </w:rPr>
              <w:fldChar w:fldCharType="separate"/>
            </w:r>
            <w:r>
              <w:rPr>
                <w:b/>
                <w:bCs/>
                <w:noProof/>
              </w:rPr>
              <w:t>3</w:t>
            </w:r>
            <w:r w:rsidR="00555176">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42" w:rsidRDefault="00761442" w:rsidP="0015759A">
      <w:pPr>
        <w:spacing w:after="0" w:line="240" w:lineRule="auto"/>
      </w:pPr>
      <w:r>
        <w:separator/>
      </w:r>
    </w:p>
  </w:footnote>
  <w:footnote w:type="continuationSeparator" w:id="0">
    <w:p w:rsidR="00761442" w:rsidRDefault="00761442" w:rsidP="0015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F0" w:rsidRDefault="00D42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Pr="00C64409" w:rsidRDefault="00C64409">
    <w:pPr>
      <w:pStyle w:val="Header"/>
      <w:rPr>
        <w:lang w:val="en-US"/>
      </w:rPr>
    </w:pPr>
    <w:r>
      <w:rPr>
        <w:lang w:val="en-US"/>
      </w:rPr>
      <w:t xml:space="preserve">SingHealth Community Nursing </w:t>
    </w:r>
    <w:proofErr w:type="spellStart"/>
    <w:r>
      <w:rPr>
        <w:lang w:val="en-US"/>
      </w:rPr>
      <w:t>Programme</w:t>
    </w:r>
    <w:proofErr w:type="spellEnd"/>
    <w:r>
      <w:rPr>
        <w:lang w:val="en-US"/>
      </w:rPr>
      <w:t xml:space="preserve"> (Southeast)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F0" w:rsidRDefault="00D4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81C"/>
    <w:multiLevelType w:val="hybridMultilevel"/>
    <w:tmpl w:val="7F00BC76"/>
    <w:lvl w:ilvl="0" w:tplc="6D5CB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BC6"/>
    <w:multiLevelType w:val="hybridMultilevel"/>
    <w:tmpl w:val="11D0B3D8"/>
    <w:lvl w:ilvl="0" w:tplc="EA6000E2">
      <w:start w:val="1"/>
      <w:numFmt w:val="decimal"/>
      <w:lvlText w:val="%1."/>
      <w:lvlJc w:val="left"/>
      <w:pPr>
        <w:tabs>
          <w:tab w:val="num" w:pos="720"/>
        </w:tabs>
        <w:ind w:left="720" w:hanging="360"/>
      </w:pPr>
    </w:lvl>
    <w:lvl w:ilvl="1" w:tplc="2D928F8E" w:tentative="1">
      <w:start w:val="1"/>
      <w:numFmt w:val="decimal"/>
      <w:lvlText w:val="%2."/>
      <w:lvlJc w:val="left"/>
      <w:pPr>
        <w:tabs>
          <w:tab w:val="num" w:pos="1440"/>
        </w:tabs>
        <w:ind w:left="1440" w:hanging="360"/>
      </w:pPr>
    </w:lvl>
    <w:lvl w:ilvl="2" w:tplc="D8329D94" w:tentative="1">
      <w:start w:val="1"/>
      <w:numFmt w:val="decimal"/>
      <w:lvlText w:val="%3."/>
      <w:lvlJc w:val="left"/>
      <w:pPr>
        <w:tabs>
          <w:tab w:val="num" w:pos="2160"/>
        </w:tabs>
        <w:ind w:left="2160" w:hanging="360"/>
      </w:pPr>
    </w:lvl>
    <w:lvl w:ilvl="3" w:tplc="C6320D12" w:tentative="1">
      <w:start w:val="1"/>
      <w:numFmt w:val="decimal"/>
      <w:lvlText w:val="%4."/>
      <w:lvlJc w:val="left"/>
      <w:pPr>
        <w:tabs>
          <w:tab w:val="num" w:pos="2880"/>
        </w:tabs>
        <w:ind w:left="2880" w:hanging="360"/>
      </w:pPr>
    </w:lvl>
    <w:lvl w:ilvl="4" w:tplc="E8F6BF4E" w:tentative="1">
      <w:start w:val="1"/>
      <w:numFmt w:val="decimal"/>
      <w:lvlText w:val="%5."/>
      <w:lvlJc w:val="left"/>
      <w:pPr>
        <w:tabs>
          <w:tab w:val="num" w:pos="3600"/>
        </w:tabs>
        <w:ind w:left="3600" w:hanging="360"/>
      </w:pPr>
    </w:lvl>
    <w:lvl w:ilvl="5" w:tplc="A9C44CE8" w:tentative="1">
      <w:start w:val="1"/>
      <w:numFmt w:val="decimal"/>
      <w:lvlText w:val="%6."/>
      <w:lvlJc w:val="left"/>
      <w:pPr>
        <w:tabs>
          <w:tab w:val="num" w:pos="4320"/>
        </w:tabs>
        <w:ind w:left="4320" w:hanging="360"/>
      </w:pPr>
    </w:lvl>
    <w:lvl w:ilvl="6" w:tplc="BB6257A8" w:tentative="1">
      <w:start w:val="1"/>
      <w:numFmt w:val="decimal"/>
      <w:lvlText w:val="%7."/>
      <w:lvlJc w:val="left"/>
      <w:pPr>
        <w:tabs>
          <w:tab w:val="num" w:pos="5040"/>
        </w:tabs>
        <w:ind w:left="5040" w:hanging="360"/>
      </w:pPr>
    </w:lvl>
    <w:lvl w:ilvl="7" w:tplc="193A2222" w:tentative="1">
      <w:start w:val="1"/>
      <w:numFmt w:val="decimal"/>
      <w:lvlText w:val="%8."/>
      <w:lvlJc w:val="left"/>
      <w:pPr>
        <w:tabs>
          <w:tab w:val="num" w:pos="5760"/>
        </w:tabs>
        <w:ind w:left="5760" w:hanging="360"/>
      </w:pPr>
    </w:lvl>
    <w:lvl w:ilvl="8" w:tplc="E288039A" w:tentative="1">
      <w:start w:val="1"/>
      <w:numFmt w:val="decimal"/>
      <w:lvlText w:val="%9."/>
      <w:lvlJc w:val="left"/>
      <w:pPr>
        <w:tabs>
          <w:tab w:val="num" w:pos="6480"/>
        </w:tabs>
        <w:ind w:left="6480" w:hanging="360"/>
      </w:pPr>
    </w:lvl>
  </w:abstractNum>
  <w:abstractNum w:abstractNumId="2" w15:restartNumberingAfterBreak="0">
    <w:nsid w:val="16B72738"/>
    <w:multiLevelType w:val="hybridMultilevel"/>
    <w:tmpl w:val="AD72852A"/>
    <w:lvl w:ilvl="0" w:tplc="C52473DA">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0E537B"/>
    <w:multiLevelType w:val="hybridMultilevel"/>
    <w:tmpl w:val="9C9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90CC2"/>
    <w:multiLevelType w:val="hybridMultilevel"/>
    <w:tmpl w:val="647C472A"/>
    <w:lvl w:ilvl="0" w:tplc="9C060390">
      <w:start w:val="1"/>
      <w:numFmt w:val="lowerLetter"/>
      <w:lvlText w:val="(%1)"/>
      <w:lvlJc w:val="left"/>
      <w:pPr>
        <w:ind w:left="4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2689A74">
      <w:start w:val="1"/>
      <w:numFmt w:val="lowerRoman"/>
      <w:lvlText w:val="(%2)"/>
      <w:lvlJc w:val="left"/>
      <w:pPr>
        <w:ind w:left="88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2380ED0">
      <w:start w:val="1"/>
      <w:numFmt w:val="lowerRoman"/>
      <w:lvlText w:val="%3"/>
      <w:lvlJc w:val="left"/>
      <w:pPr>
        <w:ind w:left="16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4DEE026">
      <w:start w:val="1"/>
      <w:numFmt w:val="decimal"/>
      <w:lvlText w:val="%4"/>
      <w:lvlJc w:val="left"/>
      <w:pPr>
        <w:ind w:left="23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1C0AB68">
      <w:start w:val="1"/>
      <w:numFmt w:val="lowerLetter"/>
      <w:lvlText w:val="%5"/>
      <w:lvlJc w:val="left"/>
      <w:pPr>
        <w:ind w:left="309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6820472">
      <w:start w:val="1"/>
      <w:numFmt w:val="lowerRoman"/>
      <w:lvlText w:val="%6"/>
      <w:lvlJc w:val="left"/>
      <w:pPr>
        <w:ind w:left="38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20E1028">
      <w:start w:val="1"/>
      <w:numFmt w:val="decimal"/>
      <w:lvlText w:val="%7"/>
      <w:lvlJc w:val="left"/>
      <w:pPr>
        <w:ind w:left="453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CF6067A">
      <w:start w:val="1"/>
      <w:numFmt w:val="lowerLetter"/>
      <w:lvlText w:val="%8"/>
      <w:lvlJc w:val="left"/>
      <w:pPr>
        <w:ind w:left="525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D964428">
      <w:start w:val="1"/>
      <w:numFmt w:val="lowerRoman"/>
      <w:lvlText w:val="%9"/>
      <w:lvlJc w:val="left"/>
      <w:pPr>
        <w:ind w:left="597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2BAF08D2"/>
    <w:multiLevelType w:val="hybridMultilevel"/>
    <w:tmpl w:val="1BF01152"/>
    <w:lvl w:ilvl="0" w:tplc="BF885F50">
      <w:start w:val="1"/>
      <w:numFmt w:val="bullet"/>
      <w:lvlText w:val=""/>
      <w:lvlJc w:val="left"/>
      <w:pPr>
        <w:ind w:left="23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15B4DF88">
      <w:start w:val="1"/>
      <w:numFmt w:val="bullet"/>
      <w:lvlText w:val="o"/>
      <w:lvlJc w:val="left"/>
      <w:pPr>
        <w:ind w:left="331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E398E1D8">
      <w:start w:val="1"/>
      <w:numFmt w:val="bullet"/>
      <w:lvlText w:val="▪"/>
      <w:lvlJc w:val="left"/>
      <w:pPr>
        <w:ind w:left="403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10007E">
      <w:start w:val="1"/>
      <w:numFmt w:val="bullet"/>
      <w:lvlText w:val="•"/>
      <w:lvlJc w:val="left"/>
      <w:pPr>
        <w:ind w:left="47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CC064">
      <w:start w:val="1"/>
      <w:numFmt w:val="bullet"/>
      <w:lvlText w:val="o"/>
      <w:lvlJc w:val="left"/>
      <w:pPr>
        <w:ind w:left="54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4F28D2C">
      <w:start w:val="1"/>
      <w:numFmt w:val="bullet"/>
      <w:lvlText w:val="▪"/>
      <w:lvlJc w:val="left"/>
      <w:pPr>
        <w:ind w:left="619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33E89DE8">
      <w:start w:val="1"/>
      <w:numFmt w:val="bullet"/>
      <w:lvlText w:val="•"/>
      <w:lvlJc w:val="left"/>
      <w:pPr>
        <w:ind w:left="691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B30F44C">
      <w:start w:val="1"/>
      <w:numFmt w:val="bullet"/>
      <w:lvlText w:val="o"/>
      <w:lvlJc w:val="left"/>
      <w:pPr>
        <w:ind w:left="763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9B4637E">
      <w:start w:val="1"/>
      <w:numFmt w:val="bullet"/>
      <w:lvlText w:val="▪"/>
      <w:lvlJc w:val="left"/>
      <w:pPr>
        <w:ind w:left="83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291BAE"/>
    <w:multiLevelType w:val="hybridMultilevel"/>
    <w:tmpl w:val="7FFEBD9A"/>
    <w:lvl w:ilvl="0" w:tplc="BF885F50">
      <w:start w:val="1"/>
      <w:numFmt w:val="bullet"/>
      <w:lvlText w:val=""/>
      <w:lvlJc w:val="left"/>
      <w:pPr>
        <w:ind w:left="360"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E1AE4"/>
    <w:multiLevelType w:val="hybridMultilevel"/>
    <w:tmpl w:val="82383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E3BDB"/>
    <w:multiLevelType w:val="hybridMultilevel"/>
    <w:tmpl w:val="139002F6"/>
    <w:lvl w:ilvl="0" w:tplc="11A67480">
      <w:start w:val="1"/>
      <w:numFmt w:val="decimal"/>
      <w:lvlText w:val="%1."/>
      <w:lvlJc w:val="left"/>
      <w:pPr>
        <w:tabs>
          <w:tab w:val="num" w:pos="720"/>
        </w:tabs>
        <w:ind w:left="720" w:hanging="360"/>
      </w:pPr>
    </w:lvl>
    <w:lvl w:ilvl="1" w:tplc="CB841CCA" w:tentative="1">
      <w:start w:val="1"/>
      <w:numFmt w:val="decimal"/>
      <w:lvlText w:val="%2."/>
      <w:lvlJc w:val="left"/>
      <w:pPr>
        <w:tabs>
          <w:tab w:val="num" w:pos="1440"/>
        </w:tabs>
        <w:ind w:left="1440" w:hanging="360"/>
      </w:pPr>
    </w:lvl>
    <w:lvl w:ilvl="2" w:tplc="CD9C5578" w:tentative="1">
      <w:start w:val="1"/>
      <w:numFmt w:val="decimal"/>
      <w:lvlText w:val="%3."/>
      <w:lvlJc w:val="left"/>
      <w:pPr>
        <w:tabs>
          <w:tab w:val="num" w:pos="2160"/>
        </w:tabs>
        <w:ind w:left="2160" w:hanging="360"/>
      </w:pPr>
    </w:lvl>
    <w:lvl w:ilvl="3" w:tplc="77685310" w:tentative="1">
      <w:start w:val="1"/>
      <w:numFmt w:val="decimal"/>
      <w:lvlText w:val="%4."/>
      <w:lvlJc w:val="left"/>
      <w:pPr>
        <w:tabs>
          <w:tab w:val="num" w:pos="2880"/>
        </w:tabs>
        <w:ind w:left="2880" w:hanging="360"/>
      </w:pPr>
    </w:lvl>
    <w:lvl w:ilvl="4" w:tplc="0D36411C" w:tentative="1">
      <w:start w:val="1"/>
      <w:numFmt w:val="decimal"/>
      <w:lvlText w:val="%5."/>
      <w:lvlJc w:val="left"/>
      <w:pPr>
        <w:tabs>
          <w:tab w:val="num" w:pos="3600"/>
        </w:tabs>
        <w:ind w:left="3600" w:hanging="360"/>
      </w:pPr>
    </w:lvl>
    <w:lvl w:ilvl="5" w:tplc="3BA6D600" w:tentative="1">
      <w:start w:val="1"/>
      <w:numFmt w:val="decimal"/>
      <w:lvlText w:val="%6."/>
      <w:lvlJc w:val="left"/>
      <w:pPr>
        <w:tabs>
          <w:tab w:val="num" w:pos="4320"/>
        </w:tabs>
        <w:ind w:left="4320" w:hanging="360"/>
      </w:pPr>
    </w:lvl>
    <w:lvl w:ilvl="6" w:tplc="53CC1CA8" w:tentative="1">
      <w:start w:val="1"/>
      <w:numFmt w:val="decimal"/>
      <w:lvlText w:val="%7."/>
      <w:lvlJc w:val="left"/>
      <w:pPr>
        <w:tabs>
          <w:tab w:val="num" w:pos="5040"/>
        </w:tabs>
        <w:ind w:left="5040" w:hanging="360"/>
      </w:pPr>
    </w:lvl>
    <w:lvl w:ilvl="7" w:tplc="DBC2262A" w:tentative="1">
      <w:start w:val="1"/>
      <w:numFmt w:val="decimal"/>
      <w:lvlText w:val="%8."/>
      <w:lvlJc w:val="left"/>
      <w:pPr>
        <w:tabs>
          <w:tab w:val="num" w:pos="5760"/>
        </w:tabs>
        <w:ind w:left="5760" w:hanging="360"/>
      </w:pPr>
    </w:lvl>
    <w:lvl w:ilvl="8" w:tplc="5B7AB7E4" w:tentative="1">
      <w:start w:val="1"/>
      <w:numFmt w:val="decimal"/>
      <w:lvlText w:val="%9."/>
      <w:lvlJc w:val="left"/>
      <w:pPr>
        <w:tabs>
          <w:tab w:val="num" w:pos="6480"/>
        </w:tabs>
        <w:ind w:left="6480" w:hanging="360"/>
      </w:pPr>
    </w:lvl>
  </w:abstractNum>
  <w:abstractNum w:abstractNumId="9" w15:restartNumberingAfterBreak="0">
    <w:nsid w:val="3B6251E5"/>
    <w:multiLevelType w:val="hybridMultilevel"/>
    <w:tmpl w:val="F61C47E4"/>
    <w:lvl w:ilvl="0" w:tplc="640CB55C">
      <w:start w:val="1"/>
      <w:numFmt w:val="decimal"/>
      <w:lvlText w:val="%1."/>
      <w:lvlJc w:val="left"/>
      <w:pPr>
        <w:tabs>
          <w:tab w:val="num" w:pos="720"/>
        </w:tabs>
        <w:ind w:left="720" w:hanging="360"/>
      </w:pPr>
    </w:lvl>
    <w:lvl w:ilvl="1" w:tplc="3F62FFDA" w:tentative="1">
      <w:start w:val="1"/>
      <w:numFmt w:val="decimal"/>
      <w:lvlText w:val="%2."/>
      <w:lvlJc w:val="left"/>
      <w:pPr>
        <w:tabs>
          <w:tab w:val="num" w:pos="1440"/>
        </w:tabs>
        <w:ind w:left="1440" w:hanging="360"/>
      </w:pPr>
    </w:lvl>
    <w:lvl w:ilvl="2" w:tplc="F07A34EE" w:tentative="1">
      <w:start w:val="1"/>
      <w:numFmt w:val="decimal"/>
      <w:lvlText w:val="%3."/>
      <w:lvlJc w:val="left"/>
      <w:pPr>
        <w:tabs>
          <w:tab w:val="num" w:pos="2160"/>
        </w:tabs>
        <w:ind w:left="2160" w:hanging="360"/>
      </w:pPr>
    </w:lvl>
    <w:lvl w:ilvl="3" w:tplc="D6369254" w:tentative="1">
      <w:start w:val="1"/>
      <w:numFmt w:val="decimal"/>
      <w:lvlText w:val="%4."/>
      <w:lvlJc w:val="left"/>
      <w:pPr>
        <w:tabs>
          <w:tab w:val="num" w:pos="2880"/>
        </w:tabs>
        <w:ind w:left="2880" w:hanging="360"/>
      </w:pPr>
    </w:lvl>
    <w:lvl w:ilvl="4" w:tplc="28083E44" w:tentative="1">
      <w:start w:val="1"/>
      <w:numFmt w:val="decimal"/>
      <w:lvlText w:val="%5."/>
      <w:lvlJc w:val="left"/>
      <w:pPr>
        <w:tabs>
          <w:tab w:val="num" w:pos="3600"/>
        </w:tabs>
        <w:ind w:left="3600" w:hanging="360"/>
      </w:pPr>
    </w:lvl>
    <w:lvl w:ilvl="5" w:tplc="154AFE0C" w:tentative="1">
      <w:start w:val="1"/>
      <w:numFmt w:val="decimal"/>
      <w:lvlText w:val="%6."/>
      <w:lvlJc w:val="left"/>
      <w:pPr>
        <w:tabs>
          <w:tab w:val="num" w:pos="4320"/>
        </w:tabs>
        <w:ind w:left="4320" w:hanging="360"/>
      </w:pPr>
    </w:lvl>
    <w:lvl w:ilvl="6" w:tplc="A0325060" w:tentative="1">
      <w:start w:val="1"/>
      <w:numFmt w:val="decimal"/>
      <w:lvlText w:val="%7."/>
      <w:lvlJc w:val="left"/>
      <w:pPr>
        <w:tabs>
          <w:tab w:val="num" w:pos="5040"/>
        </w:tabs>
        <w:ind w:left="5040" w:hanging="360"/>
      </w:pPr>
    </w:lvl>
    <w:lvl w:ilvl="7" w:tplc="DA5CAB86" w:tentative="1">
      <w:start w:val="1"/>
      <w:numFmt w:val="decimal"/>
      <w:lvlText w:val="%8."/>
      <w:lvlJc w:val="left"/>
      <w:pPr>
        <w:tabs>
          <w:tab w:val="num" w:pos="5760"/>
        </w:tabs>
        <w:ind w:left="5760" w:hanging="360"/>
      </w:pPr>
    </w:lvl>
    <w:lvl w:ilvl="8" w:tplc="A18C0B3A" w:tentative="1">
      <w:start w:val="1"/>
      <w:numFmt w:val="decimal"/>
      <w:lvlText w:val="%9."/>
      <w:lvlJc w:val="left"/>
      <w:pPr>
        <w:tabs>
          <w:tab w:val="num" w:pos="6480"/>
        </w:tabs>
        <w:ind w:left="6480" w:hanging="360"/>
      </w:pPr>
    </w:lvl>
  </w:abstractNum>
  <w:abstractNum w:abstractNumId="10" w15:restartNumberingAfterBreak="0">
    <w:nsid w:val="44B753D9"/>
    <w:multiLevelType w:val="hybridMultilevel"/>
    <w:tmpl w:val="D1AE7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D250F"/>
    <w:multiLevelType w:val="hybridMultilevel"/>
    <w:tmpl w:val="F9DAD7F0"/>
    <w:lvl w:ilvl="0" w:tplc="D2942788">
      <w:start w:val="1"/>
      <w:numFmt w:val="decimal"/>
      <w:lvlText w:val="%1."/>
      <w:lvlJc w:val="left"/>
      <w:pPr>
        <w:tabs>
          <w:tab w:val="num" w:pos="720"/>
        </w:tabs>
        <w:ind w:left="720" w:hanging="360"/>
      </w:pPr>
    </w:lvl>
    <w:lvl w:ilvl="1" w:tplc="FE942392" w:tentative="1">
      <w:start w:val="1"/>
      <w:numFmt w:val="decimal"/>
      <w:lvlText w:val="%2."/>
      <w:lvlJc w:val="left"/>
      <w:pPr>
        <w:tabs>
          <w:tab w:val="num" w:pos="1440"/>
        </w:tabs>
        <w:ind w:left="1440" w:hanging="360"/>
      </w:pPr>
    </w:lvl>
    <w:lvl w:ilvl="2" w:tplc="FA064070" w:tentative="1">
      <w:start w:val="1"/>
      <w:numFmt w:val="decimal"/>
      <w:lvlText w:val="%3."/>
      <w:lvlJc w:val="left"/>
      <w:pPr>
        <w:tabs>
          <w:tab w:val="num" w:pos="2160"/>
        </w:tabs>
        <w:ind w:left="2160" w:hanging="360"/>
      </w:pPr>
    </w:lvl>
    <w:lvl w:ilvl="3" w:tplc="59904B0C" w:tentative="1">
      <w:start w:val="1"/>
      <w:numFmt w:val="decimal"/>
      <w:lvlText w:val="%4."/>
      <w:lvlJc w:val="left"/>
      <w:pPr>
        <w:tabs>
          <w:tab w:val="num" w:pos="2880"/>
        </w:tabs>
        <w:ind w:left="2880" w:hanging="360"/>
      </w:pPr>
    </w:lvl>
    <w:lvl w:ilvl="4" w:tplc="8624A9C2" w:tentative="1">
      <w:start w:val="1"/>
      <w:numFmt w:val="decimal"/>
      <w:lvlText w:val="%5."/>
      <w:lvlJc w:val="left"/>
      <w:pPr>
        <w:tabs>
          <w:tab w:val="num" w:pos="3600"/>
        </w:tabs>
        <w:ind w:left="3600" w:hanging="360"/>
      </w:pPr>
    </w:lvl>
    <w:lvl w:ilvl="5" w:tplc="0AD26E04" w:tentative="1">
      <w:start w:val="1"/>
      <w:numFmt w:val="decimal"/>
      <w:lvlText w:val="%6."/>
      <w:lvlJc w:val="left"/>
      <w:pPr>
        <w:tabs>
          <w:tab w:val="num" w:pos="4320"/>
        </w:tabs>
        <w:ind w:left="4320" w:hanging="360"/>
      </w:pPr>
    </w:lvl>
    <w:lvl w:ilvl="6" w:tplc="0DD86B4A" w:tentative="1">
      <w:start w:val="1"/>
      <w:numFmt w:val="decimal"/>
      <w:lvlText w:val="%7."/>
      <w:lvlJc w:val="left"/>
      <w:pPr>
        <w:tabs>
          <w:tab w:val="num" w:pos="5040"/>
        </w:tabs>
        <w:ind w:left="5040" w:hanging="360"/>
      </w:pPr>
    </w:lvl>
    <w:lvl w:ilvl="7" w:tplc="6A188306" w:tentative="1">
      <w:start w:val="1"/>
      <w:numFmt w:val="decimal"/>
      <w:lvlText w:val="%8."/>
      <w:lvlJc w:val="left"/>
      <w:pPr>
        <w:tabs>
          <w:tab w:val="num" w:pos="5760"/>
        </w:tabs>
        <w:ind w:left="5760" w:hanging="360"/>
      </w:pPr>
    </w:lvl>
    <w:lvl w:ilvl="8" w:tplc="056C5492" w:tentative="1">
      <w:start w:val="1"/>
      <w:numFmt w:val="decimal"/>
      <w:lvlText w:val="%9."/>
      <w:lvlJc w:val="left"/>
      <w:pPr>
        <w:tabs>
          <w:tab w:val="num" w:pos="6480"/>
        </w:tabs>
        <w:ind w:left="6480" w:hanging="360"/>
      </w:pPr>
    </w:lvl>
  </w:abstractNum>
  <w:abstractNum w:abstractNumId="12" w15:restartNumberingAfterBreak="0">
    <w:nsid w:val="5A2504CC"/>
    <w:multiLevelType w:val="hybridMultilevel"/>
    <w:tmpl w:val="690C6032"/>
    <w:lvl w:ilvl="0" w:tplc="BBC61470">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22F5E"/>
    <w:multiLevelType w:val="hybridMultilevel"/>
    <w:tmpl w:val="C7F0C310"/>
    <w:lvl w:ilvl="0" w:tplc="CBF64446">
      <w:start w:val="1"/>
      <w:numFmt w:val="bullet"/>
      <w:lvlText w:val="-"/>
      <w:lvlJc w:val="left"/>
      <w:pPr>
        <w:tabs>
          <w:tab w:val="num" w:pos="720"/>
        </w:tabs>
        <w:ind w:left="720" w:hanging="360"/>
      </w:pPr>
      <w:rPr>
        <w:rFonts w:ascii="Times New Roman" w:hAnsi="Times New Roman" w:hint="default"/>
      </w:rPr>
    </w:lvl>
    <w:lvl w:ilvl="1" w:tplc="9A041072" w:tentative="1">
      <w:start w:val="1"/>
      <w:numFmt w:val="bullet"/>
      <w:lvlText w:val="-"/>
      <w:lvlJc w:val="left"/>
      <w:pPr>
        <w:tabs>
          <w:tab w:val="num" w:pos="1440"/>
        </w:tabs>
        <w:ind w:left="1440" w:hanging="360"/>
      </w:pPr>
      <w:rPr>
        <w:rFonts w:ascii="Times New Roman" w:hAnsi="Times New Roman" w:hint="default"/>
      </w:rPr>
    </w:lvl>
    <w:lvl w:ilvl="2" w:tplc="51B4F61A" w:tentative="1">
      <w:start w:val="1"/>
      <w:numFmt w:val="bullet"/>
      <w:lvlText w:val="-"/>
      <w:lvlJc w:val="left"/>
      <w:pPr>
        <w:tabs>
          <w:tab w:val="num" w:pos="2160"/>
        </w:tabs>
        <w:ind w:left="2160" w:hanging="360"/>
      </w:pPr>
      <w:rPr>
        <w:rFonts w:ascii="Times New Roman" w:hAnsi="Times New Roman" w:hint="default"/>
      </w:rPr>
    </w:lvl>
    <w:lvl w:ilvl="3" w:tplc="CD6E85EE" w:tentative="1">
      <w:start w:val="1"/>
      <w:numFmt w:val="bullet"/>
      <w:lvlText w:val="-"/>
      <w:lvlJc w:val="left"/>
      <w:pPr>
        <w:tabs>
          <w:tab w:val="num" w:pos="2880"/>
        </w:tabs>
        <w:ind w:left="2880" w:hanging="360"/>
      </w:pPr>
      <w:rPr>
        <w:rFonts w:ascii="Times New Roman" w:hAnsi="Times New Roman" w:hint="default"/>
      </w:rPr>
    </w:lvl>
    <w:lvl w:ilvl="4" w:tplc="95D82CE4" w:tentative="1">
      <w:start w:val="1"/>
      <w:numFmt w:val="bullet"/>
      <w:lvlText w:val="-"/>
      <w:lvlJc w:val="left"/>
      <w:pPr>
        <w:tabs>
          <w:tab w:val="num" w:pos="3600"/>
        </w:tabs>
        <w:ind w:left="3600" w:hanging="360"/>
      </w:pPr>
      <w:rPr>
        <w:rFonts w:ascii="Times New Roman" w:hAnsi="Times New Roman" w:hint="default"/>
      </w:rPr>
    </w:lvl>
    <w:lvl w:ilvl="5" w:tplc="A41AF374" w:tentative="1">
      <w:start w:val="1"/>
      <w:numFmt w:val="bullet"/>
      <w:lvlText w:val="-"/>
      <w:lvlJc w:val="left"/>
      <w:pPr>
        <w:tabs>
          <w:tab w:val="num" w:pos="4320"/>
        </w:tabs>
        <w:ind w:left="4320" w:hanging="360"/>
      </w:pPr>
      <w:rPr>
        <w:rFonts w:ascii="Times New Roman" w:hAnsi="Times New Roman" w:hint="default"/>
      </w:rPr>
    </w:lvl>
    <w:lvl w:ilvl="6" w:tplc="70748164" w:tentative="1">
      <w:start w:val="1"/>
      <w:numFmt w:val="bullet"/>
      <w:lvlText w:val="-"/>
      <w:lvlJc w:val="left"/>
      <w:pPr>
        <w:tabs>
          <w:tab w:val="num" w:pos="5040"/>
        </w:tabs>
        <w:ind w:left="5040" w:hanging="360"/>
      </w:pPr>
      <w:rPr>
        <w:rFonts w:ascii="Times New Roman" w:hAnsi="Times New Roman" w:hint="default"/>
      </w:rPr>
    </w:lvl>
    <w:lvl w:ilvl="7" w:tplc="3F8E7D6A" w:tentative="1">
      <w:start w:val="1"/>
      <w:numFmt w:val="bullet"/>
      <w:lvlText w:val="-"/>
      <w:lvlJc w:val="left"/>
      <w:pPr>
        <w:tabs>
          <w:tab w:val="num" w:pos="5760"/>
        </w:tabs>
        <w:ind w:left="5760" w:hanging="360"/>
      </w:pPr>
      <w:rPr>
        <w:rFonts w:ascii="Times New Roman" w:hAnsi="Times New Roman" w:hint="default"/>
      </w:rPr>
    </w:lvl>
    <w:lvl w:ilvl="8" w:tplc="CB4843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FD7931"/>
    <w:multiLevelType w:val="hybridMultilevel"/>
    <w:tmpl w:val="6504D950"/>
    <w:lvl w:ilvl="0" w:tplc="E79602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C427BCC"/>
    <w:multiLevelType w:val="hybridMultilevel"/>
    <w:tmpl w:val="3DFEB7E6"/>
    <w:lvl w:ilvl="0" w:tplc="D5300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565B2"/>
    <w:multiLevelType w:val="hybridMultilevel"/>
    <w:tmpl w:val="E9A4E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9B6693"/>
    <w:multiLevelType w:val="hybridMultilevel"/>
    <w:tmpl w:val="791EDF2A"/>
    <w:lvl w:ilvl="0" w:tplc="BF885F50">
      <w:start w:val="1"/>
      <w:numFmt w:val="bullet"/>
      <w:lvlText w:val=""/>
      <w:lvlJc w:val="left"/>
      <w:pPr>
        <w:ind w:left="1080"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8"/>
  </w:num>
  <w:num w:numId="4">
    <w:abstractNumId w:val="11"/>
  </w:num>
  <w:num w:numId="5">
    <w:abstractNumId w:val="9"/>
  </w:num>
  <w:num w:numId="6">
    <w:abstractNumId w:val="16"/>
  </w:num>
  <w:num w:numId="7">
    <w:abstractNumId w:val="10"/>
  </w:num>
  <w:num w:numId="8">
    <w:abstractNumId w:val="3"/>
  </w:num>
  <w:num w:numId="9">
    <w:abstractNumId w:val="4"/>
  </w:num>
  <w:num w:numId="10">
    <w:abstractNumId w:val="13"/>
  </w:num>
  <w:num w:numId="11">
    <w:abstractNumId w:val="6"/>
  </w:num>
  <w:num w:numId="12">
    <w:abstractNumId w:val="17"/>
  </w:num>
  <w:num w:numId="13">
    <w:abstractNumId w:val="5"/>
  </w:num>
  <w:num w:numId="14">
    <w:abstractNumId w:val="5"/>
  </w:num>
  <w:num w:numId="15">
    <w:abstractNumId w:val="2"/>
  </w:num>
  <w:num w:numId="16">
    <w:abstractNumId w:val="12"/>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9A"/>
    <w:rsid w:val="00000F04"/>
    <w:rsid w:val="0000229C"/>
    <w:rsid w:val="00002B30"/>
    <w:rsid w:val="00002E75"/>
    <w:rsid w:val="00006580"/>
    <w:rsid w:val="000073DC"/>
    <w:rsid w:val="00011401"/>
    <w:rsid w:val="0001266A"/>
    <w:rsid w:val="00012BD0"/>
    <w:rsid w:val="000136FA"/>
    <w:rsid w:val="00021431"/>
    <w:rsid w:val="00021A1B"/>
    <w:rsid w:val="00022613"/>
    <w:rsid w:val="000236C4"/>
    <w:rsid w:val="00024998"/>
    <w:rsid w:val="00024D88"/>
    <w:rsid w:val="000253C4"/>
    <w:rsid w:val="00025834"/>
    <w:rsid w:val="00025EA8"/>
    <w:rsid w:val="00026024"/>
    <w:rsid w:val="00031602"/>
    <w:rsid w:val="00031BF5"/>
    <w:rsid w:val="00032B42"/>
    <w:rsid w:val="00032ED0"/>
    <w:rsid w:val="000357F3"/>
    <w:rsid w:val="0003583C"/>
    <w:rsid w:val="00041C1B"/>
    <w:rsid w:val="000438D6"/>
    <w:rsid w:val="000461E9"/>
    <w:rsid w:val="00050AD7"/>
    <w:rsid w:val="00053B38"/>
    <w:rsid w:val="0005480C"/>
    <w:rsid w:val="00054A64"/>
    <w:rsid w:val="00062D0C"/>
    <w:rsid w:val="00063316"/>
    <w:rsid w:val="00063821"/>
    <w:rsid w:val="00064421"/>
    <w:rsid w:val="0006453D"/>
    <w:rsid w:val="00066D8B"/>
    <w:rsid w:val="000709DE"/>
    <w:rsid w:val="00073C03"/>
    <w:rsid w:val="00075517"/>
    <w:rsid w:val="00075533"/>
    <w:rsid w:val="00077491"/>
    <w:rsid w:val="000777B4"/>
    <w:rsid w:val="00082262"/>
    <w:rsid w:val="00086997"/>
    <w:rsid w:val="000909FF"/>
    <w:rsid w:val="00091666"/>
    <w:rsid w:val="00093795"/>
    <w:rsid w:val="00094DE6"/>
    <w:rsid w:val="00096791"/>
    <w:rsid w:val="00097EBB"/>
    <w:rsid w:val="000A2D3C"/>
    <w:rsid w:val="000A52FC"/>
    <w:rsid w:val="000A7DBB"/>
    <w:rsid w:val="000B00AF"/>
    <w:rsid w:val="000B33D9"/>
    <w:rsid w:val="000B39BF"/>
    <w:rsid w:val="000B7104"/>
    <w:rsid w:val="000C0248"/>
    <w:rsid w:val="000C15E8"/>
    <w:rsid w:val="000C1D85"/>
    <w:rsid w:val="000C691C"/>
    <w:rsid w:val="000C6D11"/>
    <w:rsid w:val="000D1A5C"/>
    <w:rsid w:val="000E2E61"/>
    <w:rsid w:val="000E4E5E"/>
    <w:rsid w:val="000F186D"/>
    <w:rsid w:val="000F1C85"/>
    <w:rsid w:val="000F1EA8"/>
    <w:rsid w:val="000F2435"/>
    <w:rsid w:val="000F3D0B"/>
    <w:rsid w:val="000F6077"/>
    <w:rsid w:val="000F6B9F"/>
    <w:rsid w:val="001025E1"/>
    <w:rsid w:val="0010297C"/>
    <w:rsid w:val="001060AD"/>
    <w:rsid w:val="00106EE0"/>
    <w:rsid w:val="00112D9A"/>
    <w:rsid w:val="00122666"/>
    <w:rsid w:val="0012321A"/>
    <w:rsid w:val="00125E5B"/>
    <w:rsid w:val="00130AEF"/>
    <w:rsid w:val="00133DC9"/>
    <w:rsid w:val="00133EAB"/>
    <w:rsid w:val="00137A98"/>
    <w:rsid w:val="001400B8"/>
    <w:rsid w:val="00144093"/>
    <w:rsid w:val="0014573F"/>
    <w:rsid w:val="00150DAF"/>
    <w:rsid w:val="001531B9"/>
    <w:rsid w:val="0015418F"/>
    <w:rsid w:val="00155981"/>
    <w:rsid w:val="0015759A"/>
    <w:rsid w:val="00167B84"/>
    <w:rsid w:val="00167EAB"/>
    <w:rsid w:val="001853C7"/>
    <w:rsid w:val="001865A2"/>
    <w:rsid w:val="00186D83"/>
    <w:rsid w:val="00192B6F"/>
    <w:rsid w:val="0019432E"/>
    <w:rsid w:val="001A2DBC"/>
    <w:rsid w:val="001A7DC8"/>
    <w:rsid w:val="001B1B25"/>
    <w:rsid w:val="001B1E80"/>
    <w:rsid w:val="001B2C7B"/>
    <w:rsid w:val="001B3466"/>
    <w:rsid w:val="001B48FD"/>
    <w:rsid w:val="001B7087"/>
    <w:rsid w:val="001B7A03"/>
    <w:rsid w:val="001B7C4E"/>
    <w:rsid w:val="001C376F"/>
    <w:rsid w:val="001C395F"/>
    <w:rsid w:val="001C5405"/>
    <w:rsid w:val="001C5C40"/>
    <w:rsid w:val="001C6923"/>
    <w:rsid w:val="001D04C2"/>
    <w:rsid w:val="001D4807"/>
    <w:rsid w:val="001E0795"/>
    <w:rsid w:val="001E3A16"/>
    <w:rsid w:val="001E3DE7"/>
    <w:rsid w:val="001E6B5F"/>
    <w:rsid w:val="001E7E0A"/>
    <w:rsid w:val="001F18DB"/>
    <w:rsid w:val="001F5298"/>
    <w:rsid w:val="001F659D"/>
    <w:rsid w:val="00200064"/>
    <w:rsid w:val="00200D6A"/>
    <w:rsid w:val="00204532"/>
    <w:rsid w:val="00204A96"/>
    <w:rsid w:val="002108B0"/>
    <w:rsid w:val="002119B2"/>
    <w:rsid w:val="002146C7"/>
    <w:rsid w:val="00215BB2"/>
    <w:rsid w:val="00215DC9"/>
    <w:rsid w:val="0021607B"/>
    <w:rsid w:val="0022015D"/>
    <w:rsid w:val="00220599"/>
    <w:rsid w:val="002224BF"/>
    <w:rsid w:val="0022330F"/>
    <w:rsid w:val="002252C3"/>
    <w:rsid w:val="002265FC"/>
    <w:rsid w:val="0022764D"/>
    <w:rsid w:val="00227E4A"/>
    <w:rsid w:val="00230D4C"/>
    <w:rsid w:val="00231C58"/>
    <w:rsid w:val="002340A2"/>
    <w:rsid w:val="00235401"/>
    <w:rsid w:val="00235BD9"/>
    <w:rsid w:val="0023650D"/>
    <w:rsid w:val="002374B5"/>
    <w:rsid w:val="00240A20"/>
    <w:rsid w:val="00242356"/>
    <w:rsid w:val="00243308"/>
    <w:rsid w:val="00243A8E"/>
    <w:rsid w:val="00243EE4"/>
    <w:rsid w:val="002442E1"/>
    <w:rsid w:val="0024609A"/>
    <w:rsid w:val="00246507"/>
    <w:rsid w:val="0024698E"/>
    <w:rsid w:val="00246C5D"/>
    <w:rsid w:val="00250334"/>
    <w:rsid w:val="00250C07"/>
    <w:rsid w:val="00252287"/>
    <w:rsid w:val="00252790"/>
    <w:rsid w:val="00254D17"/>
    <w:rsid w:val="00255A15"/>
    <w:rsid w:val="00257FD6"/>
    <w:rsid w:val="00260AB8"/>
    <w:rsid w:val="00261632"/>
    <w:rsid w:val="00261790"/>
    <w:rsid w:val="00262627"/>
    <w:rsid w:val="00270F3D"/>
    <w:rsid w:val="0027211E"/>
    <w:rsid w:val="0027309B"/>
    <w:rsid w:val="002748EC"/>
    <w:rsid w:val="00274D7C"/>
    <w:rsid w:val="002759A3"/>
    <w:rsid w:val="00282310"/>
    <w:rsid w:val="00283ADB"/>
    <w:rsid w:val="002848BA"/>
    <w:rsid w:val="00286F96"/>
    <w:rsid w:val="00292D6E"/>
    <w:rsid w:val="002935EF"/>
    <w:rsid w:val="002938F7"/>
    <w:rsid w:val="00294EBE"/>
    <w:rsid w:val="002A12D1"/>
    <w:rsid w:val="002A389E"/>
    <w:rsid w:val="002A58A7"/>
    <w:rsid w:val="002A7550"/>
    <w:rsid w:val="002B06B4"/>
    <w:rsid w:val="002B26BE"/>
    <w:rsid w:val="002B4552"/>
    <w:rsid w:val="002B5EEB"/>
    <w:rsid w:val="002B69A5"/>
    <w:rsid w:val="002C053B"/>
    <w:rsid w:val="002C165B"/>
    <w:rsid w:val="002C2FC3"/>
    <w:rsid w:val="002C5C37"/>
    <w:rsid w:val="002D0C48"/>
    <w:rsid w:val="002D2898"/>
    <w:rsid w:val="002D4305"/>
    <w:rsid w:val="002D7012"/>
    <w:rsid w:val="002E0341"/>
    <w:rsid w:val="002E0A1B"/>
    <w:rsid w:val="002E1DDF"/>
    <w:rsid w:val="002E394D"/>
    <w:rsid w:val="002E5C95"/>
    <w:rsid w:val="002F0C37"/>
    <w:rsid w:val="002F0DAD"/>
    <w:rsid w:val="002F2AC1"/>
    <w:rsid w:val="002F65A3"/>
    <w:rsid w:val="002F6F4F"/>
    <w:rsid w:val="00301D77"/>
    <w:rsid w:val="00302497"/>
    <w:rsid w:val="00305987"/>
    <w:rsid w:val="00305F58"/>
    <w:rsid w:val="00307E6D"/>
    <w:rsid w:val="00312250"/>
    <w:rsid w:val="003165C7"/>
    <w:rsid w:val="0032014D"/>
    <w:rsid w:val="003225AE"/>
    <w:rsid w:val="003258F7"/>
    <w:rsid w:val="00325A42"/>
    <w:rsid w:val="00326E75"/>
    <w:rsid w:val="00330EA8"/>
    <w:rsid w:val="003339CC"/>
    <w:rsid w:val="00341088"/>
    <w:rsid w:val="0034139E"/>
    <w:rsid w:val="00344B6E"/>
    <w:rsid w:val="00345909"/>
    <w:rsid w:val="00346A05"/>
    <w:rsid w:val="003515E7"/>
    <w:rsid w:val="0035227D"/>
    <w:rsid w:val="00354EDD"/>
    <w:rsid w:val="003572CB"/>
    <w:rsid w:val="003572DD"/>
    <w:rsid w:val="003576F5"/>
    <w:rsid w:val="00357F35"/>
    <w:rsid w:val="00360222"/>
    <w:rsid w:val="00364AD6"/>
    <w:rsid w:val="00365A77"/>
    <w:rsid w:val="00366CC1"/>
    <w:rsid w:val="0037031C"/>
    <w:rsid w:val="00371229"/>
    <w:rsid w:val="0037123A"/>
    <w:rsid w:val="00372E48"/>
    <w:rsid w:val="0037558B"/>
    <w:rsid w:val="00381F0A"/>
    <w:rsid w:val="00386E29"/>
    <w:rsid w:val="00387891"/>
    <w:rsid w:val="0039003A"/>
    <w:rsid w:val="003A24DF"/>
    <w:rsid w:val="003A289F"/>
    <w:rsid w:val="003A4470"/>
    <w:rsid w:val="003A6734"/>
    <w:rsid w:val="003B7958"/>
    <w:rsid w:val="003C065C"/>
    <w:rsid w:val="003C148A"/>
    <w:rsid w:val="003C5D8D"/>
    <w:rsid w:val="003C70A7"/>
    <w:rsid w:val="003D3216"/>
    <w:rsid w:val="003D36E4"/>
    <w:rsid w:val="003D3BC5"/>
    <w:rsid w:val="003D406A"/>
    <w:rsid w:val="003D65FB"/>
    <w:rsid w:val="003E479E"/>
    <w:rsid w:val="003F75F8"/>
    <w:rsid w:val="004018A5"/>
    <w:rsid w:val="0040368F"/>
    <w:rsid w:val="00405E90"/>
    <w:rsid w:val="004105F2"/>
    <w:rsid w:val="00414A06"/>
    <w:rsid w:val="00414E6A"/>
    <w:rsid w:val="004204F1"/>
    <w:rsid w:val="004211F5"/>
    <w:rsid w:val="00421E69"/>
    <w:rsid w:val="0042238C"/>
    <w:rsid w:val="0042429E"/>
    <w:rsid w:val="004261BE"/>
    <w:rsid w:val="0042785B"/>
    <w:rsid w:val="00430DB5"/>
    <w:rsid w:val="00432614"/>
    <w:rsid w:val="004331D4"/>
    <w:rsid w:val="00435A42"/>
    <w:rsid w:val="00435D6B"/>
    <w:rsid w:val="00446901"/>
    <w:rsid w:val="00447F7C"/>
    <w:rsid w:val="004526E6"/>
    <w:rsid w:val="00462EE9"/>
    <w:rsid w:val="00465B05"/>
    <w:rsid w:val="00466971"/>
    <w:rsid w:val="00474E87"/>
    <w:rsid w:val="00475B14"/>
    <w:rsid w:val="00476189"/>
    <w:rsid w:val="00476E7B"/>
    <w:rsid w:val="00484B6A"/>
    <w:rsid w:val="00486A39"/>
    <w:rsid w:val="00490286"/>
    <w:rsid w:val="004909E4"/>
    <w:rsid w:val="00491AA2"/>
    <w:rsid w:val="00492AC1"/>
    <w:rsid w:val="00493891"/>
    <w:rsid w:val="00495817"/>
    <w:rsid w:val="004959F0"/>
    <w:rsid w:val="00495F0C"/>
    <w:rsid w:val="00496E92"/>
    <w:rsid w:val="004B7139"/>
    <w:rsid w:val="004C08B8"/>
    <w:rsid w:val="004C0B9A"/>
    <w:rsid w:val="004C27D2"/>
    <w:rsid w:val="004C3FD5"/>
    <w:rsid w:val="004C6FC2"/>
    <w:rsid w:val="004D281F"/>
    <w:rsid w:val="004D296F"/>
    <w:rsid w:val="004D4A4A"/>
    <w:rsid w:val="004E51E5"/>
    <w:rsid w:val="004E53D0"/>
    <w:rsid w:val="004E5A00"/>
    <w:rsid w:val="004E5EFD"/>
    <w:rsid w:val="004E6FC1"/>
    <w:rsid w:val="004E7842"/>
    <w:rsid w:val="004F37C9"/>
    <w:rsid w:val="004F44A5"/>
    <w:rsid w:val="004F7D48"/>
    <w:rsid w:val="00500B9E"/>
    <w:rsid w:val="00503690"/>
    <w:rsid w:val="00503E45"/>
    <w:rsid w:val="00505645"/>
    <w:rsid w:val="00506577"/>
    <w:rsid w:val="00506D09"/>
    <w:rsid w:val="00506E9B"/>
    <w:rsid w:val="00507766"/>
    <w:rsid w:val="00507E71"/>
    <w:rsid w:val="005112E1"/>
    <w:rsid w:val="0051643A"/>
    <w:rsid w:val="00521DBB"/>
    <w:rsid w:val="00524AB2"/>
    <w:rsid w:val="005265FB"/>
    <w:rsid w:val="00531135"/>
    <w:rsid w:val="005316DD"/>
    <w:rsid w:val="00531AAD"/>
    <w:rsid w:val="005322EB"/>
    <w:rsid w:val="005369B2"/>
    <w:rsid w:val="00537A58"/>
    <w:rsid w:val="00537C4C"/>
    <w:rsid w:val="00541749"/>
    <w:rsid w:val="00544D0A"/>
    <w:rsid w:val="00555176"/>
    <w:rsid w:val="00556DB7"/>
    <w:rsid w:val="00571A90"/>
    <w:rsid w:val="00572050"/>
    <w:rsid w:val="00575532"/>
    <w:rsid w:val="00576DF6"/>
    <w:rsid w:val="00577182"/>
    <w:rsid w:val="00577343"/>
    <w:rsid w:val="00580D3B"/>
    <w:rsid w:val="005810D9"/>
    <w:rsid w:val="00582542"/>
    <w:rsid w:val="00584C81"/>
    <w:rsid w:val="00592F75"/>
    <w:rsid w:val="005946DA"/>
    <w:rsid w:val="005A12C2"/>
    <w:rsid w:val="005A2A32"/>
    <w:rsid w:val="005A624C"/>
    <w:rsid w:val="005B1B8F"/>
    <w:rsid w:val="005B25B5"/>
    <w:rsid w:val="005B3EB3"/>
    <w:rsid w:val="005B6431"/>
    <w:rsid w:val="005C2C90"/>
    <w:rsid w:val="005D0045"/>
    <w:rsid w:val="005D5D49"/>
    <w:rsid w:val="005D760F"/>
    <w:rsid w:val="005E1350"/>
    <w:rsid w:val="005E202A"/>
    <w:rsid w:val="005E3DFA"/>
    <w:rsid w:val="005E6629"/>
    <w:rsid w:val="005F12E6"/>
    <w:rsid w:val="0060037C"/>
    <w:rsid w:val="00600AD6"/>
    <w:rsid w:val="00602C3E"/>
    <w:rsid w:val="00604A20"/>
    <w:rsid w:val="006100C0"/>
    <w:rsid w:val="00610FB2"/>
    <w:rsid w:val="006112AF"/>
    <w:rsid w:val="006113F3"/>
    <w:rsid w:val="00613801"/>
    <w:rsid w:val="0061444B"/>
    <w:rsid w:val="00616040"/>
    <w:rsid w:val="00620837"/>
    <w:rsid w:val="0062092A"/>
    <w:rsid w:val="00625E1C"/>
    <w:rsid w:val="00627174"/>
    <w:rsid w:val="00627DA3"/>
    <w:rsid w:val="00634FF3"/>
    <w:rsid w:val="00635AD7"/>
    <w:rsid w:val="00641AB1"/>
    <w:rsid w:val="006476A5"/>
    <w:rsid w:val="0064798F"/>
    <w:rsid w:val="006515E2"/>
    <w:rsid w:val="00656704"/>
    <w:rsid w:val="006570A9"/>
    <w:rsid w:val="00660EB6"/>
    <w:rsid w:val="00661046"/>
    <w:rsid w:val="00661247"/>
    <w:rsid w:val="00665BD6"/>
    <w:rsid w:val="0066711A"/>
    <w:rsid w:val="00670491"/>
    <w:rsid w:val="00671807"/>
    <w:rsid w:val="00674F26"/>
    <w:rsid w:val="006812C9"/>
    <w:rsid w:val="0068581F"/>
    <w:rsid w:val="0068662D"/>
    <w:rsid w:val="0069071E"/>
    <w:rsid w:val="00691E0A"/>
    <w:rsid w:val="0069428A"/>
    <w:rsid w:val="006A191D"/>
    <w:rsid w:val="006A2FC2"/>
    <w:rsid w:val="006B19C8"/>
    <w:rsid w:val="006B42AF"/>
    <w:rsid w:val="006B698D"/>
    <w:rsid w:val="006B7104"/>
    <w:rsid w:val="006C5061"/>
    <w:rsid w:val="006D07F6"/>
    <w:rsid w:val="006D67B4"/>
    <w:rsid w:val="006D772B"/>
    <w:rsid w:val="006E1193"/>
    <w:rsid w:val="006E6BF1"/>
    <w:rsid w:val="006E75CD"/>
    <w:rsid w:val="006F17E4"/>
    <w:rsid w:val="006F1DB9"/>
    <w:rsid w:val="006F250D"/>
    <w:rsid w:val="006F26C6"/>
    <w:rsid w:val="006F3048"/>
    <w:rsid w:val="006F6C24"/>
    <w:rsid w:val="00713266"/>
    <w:rsid w:val="00714E61"/>
    <w:rsid w:val="007204DF"/>
    <w:rsid w:val="00721AA8"/>
    <w:rsid w:val="00723863"/>
    <w:rsid w:val="0072430B"/>
    <w:rsid w:val="007278C1"/>
    <w:rsid w:val="0073010E"/>
    <w:rsid w:val="00733790"/>
    <w:rsid w:val="00735774"/>
    <w:rsid w:val="0073598C"/>
    <w:rsid w:val="00736BD7"/>
    <w:rsid w:val="00740077"/>
    <w:rsid w:val="00741A14"/>
    <w:rsid w:val="00742EDC"/>
    <w:rsid w:val="0074546C"/>
    <w:rsid w:val="00750DE0"/>
    <w:rsid w:val="00751276"/>
    <w:rsid w:val="007512C7"/>
    <w:rsid w:val="00751C7D"/>
    <w:rsid w:val="0075309D"/>
    <w:rsid w:val="0075323C"/>
    <w:rsid w:val="00753CFB"/>
    <w:rsid w:val="007555D7"/>
    <w:rsid w:val="00760270"/>
    <w:rsid w:val="00761442"/>
    <w:rsid w:val="00761579"/>
    <w:rsid w:val="00763268"/>
    <w:rsid w:val="00763664"/>
    <w:rsid w:val="00770255"/>
    <w:rsid w:val="00770AB9"/>
    <w:rsid w:val="00772DF6"/>
    <w:rsid w:val="00775AF6"/>
    <w:rsid w:val="00777514"/>
    <w:rsid w:val="0078032D"/>
    <w:rsid w:val="00780E87"/>
    <w:rsid w:val="007849F4"/>
    <w:rsid w:val="00784BA6"/>
    <w:rsid w:val="0079767A"/>
    <w:rsid w:val="007A29D5"/>
    <w:rsid w:val="007A33F7"/>
    <w:rsid w:val="007A7163"/>
    <w:rsid w:val="007A75D6"/>
    <w:rsid w:val="007B2610"/>
    <w:rsid w:val="007B6C13"/>
    <w:rsid w:val="007C2A98"/>
    <w:rsid w:val="007D09BB"/>
    <w:rsid w:val="007D193B"/>
    <w:rsid w:val="007D31F8"/>
    <w:rsid w:val="007D3D95"/>
    <w:rsid w:val="007D4564"/>
    <w:rsid w:val="007D4F7A"/>
    <w:rsid w:val="007D6C4A"/>
    <w:rsid w:val="007E2109"/>
    <w:rsid w:val="007E2EEA"/>
    <w:rsid w:val="007E54EA"/>
    <w:rsid w:val="007F01F7"/>
    <w:rsid w:val="007F1606"/>
    <w:rsid w:val="007F2BA5"/>
    <w:rsid w:val="007F730B"/>
    <w:rsid w:val="00804F6E"/>
    <w:rsid w:val="0080614E"/>
    <w:rsid w:val="008101B9"/>
    <w:rsid w:val="008122B0"/>
    <w:rsid w:val="00813DE0"/>
    <w:rsid w:val="0081412A"/>
    <w:rsid w:val="008148FA"/>
    <w:rsid w:val="00815849"/>
    <w:rsid w:val="00823B20"/>
    <w:rsid w:val="008253A3"/>
    <w:rsid w:val="0082617C"/>
    <w:rsid w:val="00827128"/>
    <w:rsid w:val="00830943"/>
    <w:rsid w:val="00831FBF"/>
    <w:rsid w:val="008370D7"/>
    <w:rsid w:val="00837200"/>
    <w:rsid w:val="008405B8"/>
    <w:rsid w:val="00846321"/>
    <w:rsid w:val="008506F9"/>
    <w:rsid w:val="00854234"/>
    <w:rsid w:val="0086142A"/>
    <w:rsid w:val="00863093"/>
    <w:rsid w:val="00866DC0"/>
    <w:rsid w:val="00870260"/>
    <w:rsid w:val="00870F2A"/>
    <w:rsid w:val="00870FB2"/>
    <w:rsid w:val="00871F22"/>
    <w:rsid w:val="00872687"/>
    <w:rsid w:val="00875B77"/>
    <w:rsid w:val="00876F1A"/>
    <w:rsid w:val="008805B7"/>
    <w:rsid w:val="008819C0"/>
    <w:rsid w:val="00884DC3"/>
    <w:rsid w:val="0088501D"/>
    <w:rsid w:val="00885A9F"/>
    <w:rsid w:val="008870F3"/>
    <w:rsid w:val="00891D7E"/>
    <w:rsid w:val="00892AA2"/>
    <w:rsid w:val="0089350F"/>
    <w:rsid w:val="0089679A"/>
    <w:rsid w:val="00897112"/>
    <w:rsid w:val="008A0BC9"/>
    <w:rsid w:val="008A0DA2"/>
    <w:rsid w:val="008A1E73"/>
    <w:rsid w:val="008A2049"/>
    <w:rsid w:val="008A7B7D"/>
    <w:rsid w:val="008A7D5A"/>
    <w:rsid w:val="008B13A9"/>
    <w:rsid w:val="008B614D"/>
    <w:rsid w:val="008B61E6"/>
    <w:rsid w:val="008B69C9"/>
    <w:rsid w:val="008D0D75"/>
    <w:rsid w:val="008D14AA"/>
    <w:rsid w:val="008D492E"/>
    <w:rsid w:val="008E4522"/>
    <w:rsid w:val="008E6863"/>
    <w:rsid w:val="008E7B31"/>
    <w:rsid w:val="008F15D0"/>
    <w:rsid w:val="008F447A"/>
    <w:rsid w:val="008F4B0D"/>
    <w:rsid w:val="008F7BDD"/>
    <w:rsid w:val="00901907"/>
    <w:rsid w:val="009032BE"/>
    <w:rsid w:val="00904E39"/>
    <w:rsid w:val="00905033"/>
    <w:rsid w:val="00905A85"/>
    <w:rsid w:val="00905ACF"/>
    <w:rsid w:val="009136EC"/>
    <w:rsid w:val="00913B18"/>
    <w:rsid w:val="009169B0"/>
    <w:rsid w:val="00916CA0"/>
    <w:rsid w:val="0092150B"/>
    <w:rsid w:val="00925A71"/>
    <w:rsid w:val="00925E61"/>
    <w:rsid w:val="0092736A"/>
    <w:rsid w:val="0092759D"/>
    <w:rsid w:val="00932A3A"/>
    <w:rsid w:val="009352D6"/>
    <w:rsid w:val="00935B2D"/>
    <w:rsid w:val="009362B3"/>
    <w:rsid w:val="00936B8E"/>
    <w:rsid w:val="00942005"/>
    <w:rsid w:val="00942C8B"/>
    <w:rsid w:val="009454C1"/>
    <w:rsid w:val="00945875"/>
    <w:rsid w:val="009470EB"/>
    <w:rsid w:val="009543B7"/>
    <w:rsid w:val="00955529"/>
    <w:rsid w:val="00956575"/>
    <w:rsid w:val="009577D1"/>
    <w:rsid w:val="00960C87"/>
    <w:rsid w:val="00960FA5"/>
    <w:rsid w:val="00961B28"/>
    <w:rsid w:val="009620D8"/>
    <w:rsid w:val="0096346B"/>
    <w:rsid w:val="00964456"/>
    <w:rsid w:val="0096496A"/>
    <w:rsid w:val="00965C8C"/>
    <w:rsid w:val="009718EE"/>
    <w:rsid w:val="00975B36"/>
    <w:rsid w:val="00975F98"/>
    <w:rsid w:val="00986C03"/>
    <w:rsid w:val="0099398A"/>
    <w:rsid w:val="00994C80"/>
    <w:rsid w:val="00995ECA"/>
    <w:rsid w:val="00996B7B"/>
    <w:rsid w:val="0099718F"/>
    <w:rsid w:val="009A6D7F"/>
    <w:rsid w:val="009B2147"/>
    <w:rsid w:val="009B29F2"/>
    <w:rsid w:val="009B2C2A"/>
    <w:rsid w:val="009B371D"/>
    <w:rsid w:val="009B3C6D"/>
    <w:rsid w:val="009B41EF"/>
    <w:rsid w:val="009B5752"/>
    <w:rsid w:val="009C0059"/>
    <w:rsid w:val="009C0F05"/>
    <w:rsid w:val="009C49B3"/>
    <w:rsid w:val="009C682C"/>
    <w:rsid w:val="009D12E7"/>
    <w:rsid w:val="009D790F"/>
    <w:rsid w:val="009E3C35"/>
    <w:rsid w:val="009E627B"/>
    <w:rsid w:val="009F06F5"/>
    <w:rsid w:val="009F54E1"/>
    <w:rsid w:val="009F729B"/>
    <w:rsid w:val="00A03FE4"/>
    <w:rsid w:val="00A07477"/>
    <w:rsid w:val="00A10330"/>
    <w:rsid w:val="00A12D46"/>
    <w:rsid w:val="00A13A8B"/>
    <w:rsid w:val="00A15D25"/>
    <w:rsid w:val="00A1690A"/>
    <w:rsid w:val="00A17937"/>
    <w:rsid w:val="00A242CF"/>
    <w:rsid w:val="00A259CF"/>
    <w:rsid w:val="00A279E3"/>
    <w:rsid w:val="00A30170"/>
    <w:rsid w:val="00A306D7"/>
    <w:rsid w:val="00A32DC8"/>
    <w:rsid w:val="00A339BA"/>
    <w:rsid w:val="00A349A4"/>
    <w:rsid w:val="00A36F45"/>
    <w:rsid w:val="00A430AA"/>
    <w:rsid w:val="00A4388C"/>
    <w:rsid w:val="00A43B72"/>
    <w:rsid w:val="00A4455E"/>
    <w:rsid w:val="00A44CE4"/>
    <w:rsid w:val="00A473A1"/>
    <w:rsid w:val="00A51810"/>
    <w:rsid w:val="00A51C54"/>
    <w:rsid w:val="00A53316"/>
    <w:rsid w:val="00A57288"/>
    <w:rsid w:val="00A6184A"/>
    <w:rsid w:val="00A62DBB"/>
    <w:rsid w:val="00A65D2B"/>
    <w:rsid w:val="00A65FE0"/>
    <w:rsid w:val="00A6765A"/>
    <w:rsid w:val="00A70A91"/>
    <w:rsid w:val="00A725C4"/>
    <w:rsid w:val="00A758E1"/>
    <w:rsid w:val="00A767AD"/>
    <w:rsid w:val="00A76BFC"/>
    <w:rsid w:val="00A81EA5"/>
    <w:rsid w:val="00A831A1"/>
    <w:rsid w:val="00A90FC0"/>
    <w:rsid w:val="00A9248E"/>
    <w:rsid w:val="00A92A4D"/>
    <w:rsid w:val="00A93495"/>
    <w:rsid w:val="00A95AB7"/>
    <w:rsid w:val="00A97410"/>
    <w:rsid w:val="00A97445"/>
    <w:rsid w:val="00A97C2B"/>
    <w:rsid w:val="00AA091B"/>
    <w:rsid w:val="00AA4563"/>
    <w:rsid w:val="00AA7C1A"/>
    <w:rsid w:val="00AB0425"/>
    <w:rsid w:val="00AB2750"/>
    <w:rsid w:val="00AB2B12"/>
    <w:rsid w:val="00AB500D"/>
    <w:rsid w:val="00AC085E"/>
    <w:rsid w:val="00AC1F34"/>
    <w:rsid w:val="00AC2E5E"/>
    <w:rsid w:val="00AC4F96"/>
    <w:rsid w:val="00AC572E"/>
    <w:rsid w:val="00AC6913"/>
    <w:rsid w:val="00AC7330"/>
    <w:rsid w:val="00AD15D0"/>
    <w:rsid w:val="00AD1AB3"/>
    <w:rsid w:val="00AD2558"/>
    <w:rsid w:val="00AD2AB5"/>
    <w:rsid w:val="00AD33E2"/>
    <w:rsid w:val="00AD5181"/>
    <w:rsid w:val="00AD7EE7"/>
    <w:rsid w:val="00AE0CF8"/>
    <w:rsid w:val="00AE11BF"/>
    <w:rsid w:val="00AE2EEF"/>
    <w:rsid w:val="00AF1D6A"/>
    <w:rsid w:val="00AF4DD8"/>
    <w:rsid w:val="00AF50A7"/>
    <w:rsid w:val="00AF6025"/>
    <w:rsid w:val="00B06831"/>
    <w:rsid w:val="00B06B76"/>
    <w:rsid w:val="00B13F23"/>
    <w:rsid w:val="00B149C9"/>
    <w:rsid w:val="00B227E9"/>
    <w:rsid w:val="00B22B49"/>
    <w:rsid w:val="00B22F1E"/>
    <w:rsid w:val="00B23A3F"/>
    <w:rsid w:val="00B24B85"/>
    <w:rsid w:val="00B30007"/>
    <w:rsid w:val="00B329AD"/>
    <w:rsid w:val="00B35F8F"/>
    <w:rsid w:val="00B37A1D"/>
    <w:rsid w:val="00B42C0B"/>
    <w:rsid w:val="00B5065B"/>
    <w:rsid w:val="00B514F5"/>
    <w:rsid w:val="00B517B9"/>
    <w:rsid w:val="00B53CED"/>
    <w:rsid w:val="00B55E9F"/>
    <w:rsid w:val="00B57382"/>
    <w:rsid w:val="00B60601"/>
    <w:rsid w:val="00B74C4F"/>
    <w:rsid w:val="00B77C6C"/>
    <w:rsid w:val="00B91C03"/>
    <w:rsid w:val="00B9229E"/>
    <w:rsid w:val="00B9484D"/>
    <w:rsid w:val="00B94E05"/>
    <w:rsid w:val="00BA059C"/>
    <w:rsid w:val="00BA1788"/>
    <w:rsid w:val="00BA1F3B"/>
    <w:rsid w:val="00BA48F0"/>
    <w:rsid w:val="00BA58D3"/>
    <w:rsid w:val="00BA7983"/>
    <w:rsid w:val="00BB1E8F"/>
    <w:rsid w:val="00BB1E90"/>
    <w:rsid w:val="00BB282D"/>
    <w:rsid w:val="00BB5D55"/>
    <w:rsid w:val="00BB6BE3"/>
    <w:rsid w:val="00BB7968"/>
    <w:rsid w:val="00BB7A0D"/>
    <w:rsid w:val="00BC045D"/>
    <w:rsid w:val="00BC2B1B"/>
    <w:rsid w:val="00BC32AA"/>
    <w:rsid w:val="00BC4A8E"/>
    <w:rsid w:val="00BC6CB1"/>
    <w:rsid w:val="00BD0FA6"/>
    <w:rsid w:val="00BD38CD"/>
    <w:rsid w:val="00BD4F2D"/>
    <w:rsid w:val="00BD7524"/>
    <w:rsid w:val="00BE279C"/>
    <w:rsid w:val="00BE74EB"/>
    <w:rsid w:val="00BF0D66"/>
    <w:rsid w:val="00BF228B"/>
    <w:rsid w:val="00BF3BCC"/>
    <w:rsid w:val="00BF4561"/>
    <w:rsid w:val="00BF4A12"/>
    <w:rsid w:val="00BF4D39"/>
    <w:rsid w:val="00BF65C7"/>
    <w:rsid w:val="00BF75CC"/>
    <w:rsid w:val="00BF77DF"/>
    <w:rsid w:val="00C01926"/>
    <w:rsid w:val="00C02E05"/>
    <w:rsid w:val="00C057C0"/>
    <w:rsid w:val="00C07248"/>
    <w:rsid w:val="00C10DD6"/>
    <w:rsid w:val="00C11812"/>
    <w:rsid w:val="00C126B5"/>
    <w:rsid w:val="00C13253"/>
    <w:rsid w:val="00C1765E"/>
    <w:rsid w:val="00C17FD2"/>
    <w:rsid w:val="00C22E08"/>
    <w:rsid w:val="00C26309"/>
    <w:rsid w:val="00C33823"/>
    <w:rsid w:val="00C358DA"/>
    <w:rsid w:val="00C37433"/>
    <w:rsid w:val="00C404B5"/>
    <w:rsid w:val="00C40668"/>
    <w:rsid w:val="00C41F1F"/>
    <w:rsid w:val="00C42A0D"/>
    <w:rsid w:val="00C42B5F"/>
    <w:rsid w:val="00C43879"/>
    <w:rsid w:val="00C46233"/>
    <w:rsid w:val="00C4756F"/>
    <w:rsid w:val="00C4765D"/>
    <w:rsid w:val="00C4776F"/>
    <w:rsid w:val="00C511BC"/>
    <w:rsid w:val="00C53562"/>
    <w:rsid w:val="00C555BA"/>
    <w:rsid w:val="00C5621A"/>
    <w:rsid w:val="00C56E66"/>
    <w:rsid w:val="00C6027D"/>
    <w:rsid w:val="00C60377"/>
    <w:rsid w:val="00C64358"/>
    <w:rsid w:val="00C64409"/>
    <w:rsid w:val="00C7018F"/>
    <w:rsid w:val="00C70E57"/>
    <w:rsid w:val="00C72A12"/>
    <w:rsid w:val="00C73651"/>
    <w:rsid w:val="00C77649"/>
    <w:rsid w:val="00C8522D"/>
    <w:rsid w:val="00C85E56"/>
    <w:rsid w:val="00C94620"/>
    <w:rsid w:val="00CA2FDF"/>
    <w:rsid w:val="00CA3FB0"/>
    <w:rsid w:val="00CA5D5A"/>
    <w:rsid w:val="00CA74AA"/>
    <w:rsid w:val="00CB0077"/>
    <w:rsid w:val="00CB007E"/>
    <w:rsid w:val="00CB0EFA"/>
    <w:rsid w:val="00CB4BF7"/>
    <w:rsid w:val="00CB74A7"/>
    <w:rsid w:val="00CC0DE9"/>
    <w:rsid w:val="00CC0DF2"/>
    <w:rsid w:val="00CC7709"/>
    <w:rsid w:val="00CD1702"/>
    <w:rsid w:val="00CD189E"/>
    <w:rsid w:val="00CD1BAD"/>
    <w:rsid w:val="00CD2441"/>
    <w:rsid w:val="00CD7A53"/>
    <w:rsid w:val="00CE0942"/>
    <w:rsid w:val="00CE1F22"/>
    <w:rsid w:val="00CE6280"/>
    <w:rsid w:val="00CF0EFE"/>
    <w:rsid w:val="00CF1B1E"/>
    <w:rsid w:val="00CF40E9"/>
    <w:rsid w:val="00CF6010"/>
    <w:rsid w:val="00D021CB"/>
    <w:rsid w:val="00D0270D"/>
    <w:rsid w:val="00D05ED1"/>
    <w:rsid w:val="00D0629F"/>
    <w:rsid w:val="00D074C9"/>
    <w:rsid w:val="00D11291"/>
    <w:rsid w:val="00D13557"/>
    <w:rsid w:val="00D1498A"/>
    <w:rsid w:val="00D15C1E"/>
    <w:rsid w:val="00D206E9"/>
    <w:rsid w:val="00D21D91"/>
    <w:rsid w:val="00D220AD"/>
    <w:rsid w:val="00D24A04"/>
    <w:rsid w:val="00D25719"/>
    <w:rsid w:val="00D27573"/>
    <w:rsid w:val="00D30EF0"/>
    <w:rsid w:val="00D31482"/>
    <w:rsid w:val="00D349DD"/>
    <w:rsid w:val="00D375CE"/>
    <w:rsid w:val="00D42028"/>
    <w:rsid w:val="00D42310"/>
    <w:rsid w:val="00D42CF0"/>
    <w:rsid w:val="00D42F80"/>
    <w:rsid w:val="00D4508F"/>
    <w:rsid w:val="00D5175D"/>
    <w:rsid w:val="00D55382"/>
    <w:rsid w:val="00D57AAD"/>
    <w:rsid w:val="00D601AD"/>
    <w:rsid w:val="00D6073F"/>
    <w:rsid w:val="00D673C5"/>
    <w:rsid w:val="00D67814"/>
    <w:rsid w:val="00D67914"/>
    <w:rsid w:val="00D713FD"/>
    <w:rsid w:val="00D72830"/>
    <w:rsid w:val="00D72F6B"/>
    <w:rsid w:val="00D758EF"/>
    <w:rsid w:val="00D83B03"/>
    <w:rsid w:val="00D868F5"/>
    <w:rsid w:val="00D91965"/>
    <w:rsid w:val="00D92A47"/>
    <w:rsid w:val="00D9520B"/>
    <w:rsid w:val="00D96218"/>
    <w:rsid w:val="00D96D16"/>
    <w:rsid w:val="00D96D99"/>
    <w:rsid w:val="00D97433"/>
    <w:rsid w:val="00DA0AA0"/>
    <w:rsid w:val="00DA1F3D"/>
    <w:rsid w:val="00DA5AAA"/>
    <w:rsid w:val="00DB0DFA"/>
    <w:rsid w:val="00DB1ACC"/>
    <w:rsid w:val="00DC2589"/>
    <w:rsid w:val="00DC401B"/>
    <w:rsid w:val="00DC44C6"/>
    <w:rsid w:val="00DC7640"/>
    <w:rsid w:val="00DD2537"/>
    <w:rsid w:val="00DD6427"/>
    <w:rsid w:val="00DE1913"/>
    <w:rsid w:val="00DE27D4"/>
    <w:rsid w:val="00DE48D2"/>
    <w:rsid w:val="00DF0A11"/>
    <w:rsid w:val="00DF4DAE"/>
    <w:rsid w:val="00E075BE"/>
    <w:rsid w:val="00E1048D"/>
    <w:rsid w:val="00E12B20"/>
    <w:rsid w:val="00E14988"/>
    <w:rsid w:val="00E15028"/>
    <w:rsid w:val="00E15996"/>
    <w:rsid w:val="00E160BF"/>
    <w:rsid w:val="00E16C3F"/>
    <w:rsid w:val="00E16DCC"/>
    <w:rsid w:val="00E22E74"/>
    <w:rsid w:val="00E25D47"/>
    <w:rsid w:val="00E275EA"/>
    <w:rsid w:val="00E31325"/>
    <w:rsid w:val="00E31427"/>
    <w:rsid w:val="00E32E29"/>
    <w:rsid w:val="00E333AA"/>
    <w:rsid w:val="00E341DB"/>
    <w:rsid w:val="00E40F46"/>
    <w:rsid w:val="00E42299"/>
    <w:rsid w:val="00E45886"/>
    <w:rsid w:val="00E46283"/>
    <w:rsid w:val="00E46DE2"/>
    <w:rsid w:val="00E50A60"/>
    <w:rsid w:val="00E52CE1"/>
    <w:rsid w:val="00E54063"/>
    <w:rsid w:val="00E62D76"/>
    <w:rsid w:val="00E66497"/>
    <w:rsid w:val="00E67087"/>
    <w:rsid w:val="00E74A28"/>
    <w:rsid w:val="00E74CFA"/>
    <w:rsid w:val="00E75B41"/>
    <w:rsid w:val="00E83474"/>
    <w:rsid w:val="00E843AE"/>
    <w:rsid w:val="00E90EB1"/>
    <w:rsid w:val="00E92A21"/>
    <w:rsid w:val="00E9552C"/>
    <w:rsid w:val="00E95FAC"/>
    <w:rsid w:val="00E97027"/>
    <w:rsid w:val="00E970E9"/>
    <w:rsid w:val="00EA0F76"/>
    <w:rsid w:val="00EA3683"/>
    <w:rsid w:val="00EB160C"/>
    <w:rsid w:val="00EB1D22"/>
    <w:rsid w:val="00EB2F2E"/>
    <w:rsid w:val="00EB3AD1"/>
    <w:rsid w:val="00EB509C"/>
    <w:rsid w:val="00EB5684"/>
    <w:rsid w:val="00EC0990"/>
    <w:rsid w:val="00EC138C"/>
    <w:rsid w:val="00EC3439"/>
    <w:rsid w:val="00EC37FF"/>
    <w:rsid w:val="00EC7302"/>
    <w:rsid w:val="00ED3394"/>
    <w:rsid w:val="00ED6EF2"/>
    <w:rsid w:val="00EE20DA"/>
    <w:rsid w:val="00EE2C6F"/>
    <w:rsid w:val="00EE38E6"/>
    <w:rsid w:val="00EE3AAB"/>
    <w:rsid w:val="00EE7F0E"/>
    <w:rsid w:val="00F04576"/>
    <w:rsid w:val="00F06326"/>
    <w:rsid w:val="00F1050C"/>
    <w:rsid w:val="00F1063D"/>
    <w:rsid w:val="00F11E87"/>
    <w:rsid w:val="00F11ED7"/>
    <w:rsid w:val="00F124A5"/>
    <w:rsid w:val="00F1266A"/>
    <w:rsid w:val="00F157A0"/>
    <w:rsid w:val="00F17165"/>
    <w:rsid w:val="00F205CF"/>
    <w:rsid w:val="00F23395"/>
    <w:rsid w:val="00F263A8"/>
    <w:rsid w:val="00F27B53"/>
    <w:rsid w:val="00F3152A"/>
    <w:rsid w:val="00F34755"/>
    <w:rsid w:val="00F35884"/>
    <w:rsid w:val="00F36B60"/>
    <w:rsid w:val="00F43179"/>
    <w:rsid w:val="00F46CC2"/>
    <w:rsid w:val="00F47C1B"/>
    <w:rsid w:val="00F504D0"/>
    <w:rsid w:val="00F50568"/>
    <w:rsid w:val="00F51944"/>
    <w:rsid w:val="00F610E8"/>
    <w:rsid w:val="00F61C1B"/>
    <w:rsid w:val="00F638C1"/>
    <w:rsid w:val="00F63B55"/>
    <w:rsid w:val="00F64678"/>
    <w:rsid w:val="00F648DE"/>
    <w:rsid w:val="00F66A9A"/>
    <w:rsid w:val="00F66BEB"/>
    <w:rsid w:val="00F745C6"/>
    <w:rsid w:val="00F75EB7"/>
    <w:rsid w:val="00F77B87"/>
    <w:rsid w:val="00F8388C"/>
    <w:rsid w:val="00F83896"/>
    <w:rsid w:val="00F83D98"/>
    <w:rsid w:val="00F8751B"/>
    <w:rsid w:val="00F90273"/>
    <w:rsid w:val="00F9129D"/>
    <w:rsid w:val="00F92DD6"/>
    <w:rsid w:val="00F952D1"/>
    <w:rsid w:val="00F9652A"/>
    <w:rsid w:val="00FA0168"/>
    <w:rsid w:val="00FA176A"/>
    <w:rsid w:val="00FA1973"/>
    <w:rsid w:val="00FA1C4D"/>
    <w:rsid w:val="00FA237B"/>
    <w:rsid w:val="00FB012F"/>
    <w:rsid w:val="00FB31AE"/>
    <w:rsid w:val="00FB42BA"/>
    <w:rsid w:val="00FB468F"/>
    <w:rsid w:val="00FB6539"/>
    <w:rsid w:val="00FB6BA9"/>
    <w:rsid w:val="00FC0BAB"/>
    <w:rsid w:val="00FC286D"/>
    <w:rsid w:val="00FD1FAB"/>
    <w:rsid w:val="00FD2286"/>
    <w:rsid w:val="00FD6D0C"/>
    <w:rsid w:val="00FD7C8E"/>
    <w:rsid w:val="00FE05CB"/>
    <w:rsid w:val="00FE13E9"/>
    <w:rsid w:val="00FE25C2"/>
    <w:rsid w:val="00FE2EF7"/>
    <w:rsid w:val="00FE4C87"/>
    <w:rsid w:val="00FE51F0"/>
    <w:rsid w:val="00FE705B"/>
    <w:rsid w:val="00FE75BC"/>
    <w:rsid w:val="00FF23CD"/>
    <w:rsid w:val="00FF2552"/>
    <w:rsid w:val="00FF6519"/>
    <w:rsid w:val="00FF666A"/>
    <w:rsid w:val="00FF6A87"/>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A4406F2-D7F4-432D-8D95-BC6F20FF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44"/>
    <w:rPr>
      <w:lang w:val="en-SG"/>
    </w:rPr>
  </w:style>
  <w:style w:type="paragraph" w:styleId="Heading3">
    <w:name w:val="heading 3"/>
    <w:basedOn w:val="Normal"/>
    <w:next w:val="Normal"/>
    <w:link w:val="Heading3Char"/>
    <w:uiPriority w:val="9"/>
    <w:semiHidden/>
    <w:unhideWhenUsed/>
    <w:qFormat/>
    <w:rsid w:val="00435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9A"/>
    <w:rPr>
      <w:lang w:val="en-SG"/>
    </w:rPr>
  </w:style>
  <w:style w:type="paragraph" w:styleId="Footer">
    <w:name w:val="footer"/>
    <w:basedOn w:val="Normal"/>
    <w:link w:val="FooterChar"/>
    <w:uiPriority w:val="99"/>
    <w:unhideWhenUsed/>
    <w:rsid w:val="0015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9A"/>
    <w:rPr>
      <w:lang w:val="en-SG"/>
    </w:rPr>
  </w:style>
  <w:style w:type="paragraph" w:styleId="BalloonText">
    <w:name w:val="Balloon Text"/>
    <w:basedOn w:val="Normal"/>
    <w:link w:val="BalloonTextChar"/>
    <w:uiPriority w:val="99"/>
    <w:semiHidden/>
    <w:unhideWhenUsed/>
    <w:rsid w:val="0015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9A"/>
    <w:rPr>
      <w:rFonts w:ascii="Tahoma" w:hAnsi="Tahoma" w:cs="Tahoma"/>
      <w:sz w:val="16"/>
      <w:szCs w:val="16"/>
      <w:lang w:val="en-SG"/>
    </w:rPr>
  </w:style>
  <w:style w:type="paragraph" w:styleId="ListParagraph">
    <w:name w:val="List Paragraph"/>
    <w:basedOn w:val="Normal"/>
    <w:uiPriority w:val="34"/>
    <w:qFormat/>
    <w:rsid w:val="00F952D1"/>
    <w:pPr>
      <w:ind w:left="720"/>
      <w:contextualSpacing/>
    </w:pPr>
  </w:style>
  <w:style w:type="paragraph" w:styleId="NormalWeb">
    <w:name w:val="Normal (Web)"/>
    <w:basedOn w:val="Normal"/>
    <w:uiPriority w:val="99"/>
    <w:semiHidden/>
    <w:unhideWhenUsed/>
    <w:rsid w:val="006F1DB9"/>
    <w:pPr>
      <w:spacing w:before="100" w:beforeAutospacing="1" w:after="100" w:afterAutospacing="1" w:line="240" w:lineRule="auto"/>
    </w:pPr>
    <w:rPr>
      <w:rFonts w:ascii="Times New Roman" w:hAnsi="Times New Roman" w:cs="Times New Roman"/>
      <w:sz w:val="24"/>
      <w:szCs w:val="24"/>
      <w:lang w:val="en-US"/>
    </w:rPr>
  </w:style>
  <w:style w:type="paragraph" w:customStyle="1" w:styleId="FormTitles">
    <w:name w:val="Form Titles"/>
    <w:basedOn w:val="Heading3"/>
    <w:link w:val="FormTitlesChar"/>
    <w:rsid w:val="00435A42"/>
    <w:pPr>
      <w:keepLines w:val="0"/>
      <w:spacing w:before="60" w:after="60" w:line="240" w:lineRule="auto"/>
      <w:jc w:val="right"/>
    </w:pPr>
    <w:rPr>
      <w:rFonts w:ascii="Tahoma" w:eastAsia="Times New Roman" w:hAnsi="Tahoma" w:cs="Times New Roman"/>
      <w:b w:val="0"/>
      <w:color w:val="auto"/>
      <w:sz w:val="18"/>
      <w:szCs w:val="26"/>
    </w:rPr>
  </w:style>
  <w:style w:type="character" w:customStyle="1" w:styleId="FormTitlesChar">
    <w:name w:val="Form Titles Char"/>
    <w:link w:val="FormTitles"/>
    <w:rsid w:val="00435A42"/>
    <w:rPr>
      <w:rFonts w:ascii="Tahoma" w:eastAsia="Times New Roman" w:hAnsi="Tahoma" w:cs="Times New Roman"/>
      <w:bCs/>
      <w:sz w:val="18"/>
      <w:szCs w:val="26"/>
    </w:rPr>
  </w:style>
  <w:style w:type="character" w:customStyle="1" w:styleId="Heading3Char">
    <w:name w:val="Heading 3 Char"/>
    <w:basedOn w:val="DefaultParagraphFont"/>
    <w:link w:val="Heading3"/>
    <w:uiPriority w:val="9"/>
    <w:semiHidden/>
    <w:rsid w:val="00435A42"/>
    <w:rPr>
      <w:rFonts w:asciiTheme="majorHAnsi" w:eastAsiaTheme="majorEastAsia" w:hAnsiTheme="majorHAnsi" w:cstheme="majorBidi"/>
      <w:b/>
      <w:bCs/>
      <w:color w:val="4F81BD" w:themeColor="accent1"/>
      <w:lang w:val="en-SG"/>
    </w:rPr>
  </w:style>
  <w:style w:type="table" w:customStyle="1" w:styleId="TableGrid0">
    <w:name w:val="TableGrid"/>
    <w:rsid w:val="00240A20"/>
    <w:pPr>
      <w:spacing w:after="0" w:line="240" w:lineRule="auto"/>
    </w:pPr>
    <w:rPr>
      <w:lang w:val="en-SG" w:eastAsia="en-SG"/>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F0EFE"/>
    <w:rPr>
      <w:sz w:val="18"/>
      <w:szCs w:val="18"/>
    </w:rPr>
  </w:style>
  <w:style w:type="paragraph" w:styleId="CommentText">
    <w:name w:val="annotation text"/>
    <w:basedOn w:val="Normal"/>
    <w:link w:val="CommentTextChar"/>
    <w:uiPriority w:val="99"/>
    <w:unhideWhenUsed/>
    <w:rsid w:val="00CF0EFE"/>
    <w:pPr>
      <w:spacing w:line="240" w:lineRule="auto"/>
    </w:pPr>
    <w:rPr>
      <w:sz w:val="24"/>
      <w:szCs w:val="24"/>
    </w:rPr>
  </w:style>
  <w:style w:type="character" w:customStyle="1" w:styleId="CommentTextChar">
    <w:name w:val="Comment Text Char"/>
    <w:basedOn w:val="DefaultParagraphFont"/>
    <w:link w:val="CommentText"/>
    <w:uiPriority w:val="99"/>
    <w:rsid w:val="00CF0EFE"/>
    <w:rPr>
      <w:sz w:val="24"/>
      <w:szCs w:val="24"/>
      <w:lang w:val="en-SG"/>
    </w:rPr>
  </w:style>
  <w:style w:type="paragraph" w:styleId="CommentSubject">
    <w:name w:val="annotation subject"/>
    <w:basedOn w:val="CommentText"/>
    <w:next w:val="CommentText"/>
    <w:link w:val="CommentSubjectChar"/>
    <w:uiPriority w:val="99"/>
    <w:semiHidden/>
    <w:unhideWhenUsed/>
    <w:rsid w:val="00CF0EFE"/>
    <w:rPr>
      <w:b/>
      <w:bCs/>
      <w:sz w:val="20"/>
      <w:szCs w:val="20"/>
    </w:rPr>
  </w:style>
  <w:style w:type="character" w:customStyle="1" w:styleId="CommentSubjectChar">
    <w:name w:val="Comment Subject Char"/>
    <w:basedOn w:val="CommentTextChar"/>
    <w:link w:val="CommentSubject"/>
    <w:uiPriority w:val="99"/>
    <w:semiHidden/>
    <w:rsid w:val="00CF0EFE"/>
    <w:rPr>
      <w:b/>
      <w:bCs/>
      <w:sz w:val="20"/>
      <w:szCs w:val="20"/>
      <w:lang w:val="en-SG"/>
    </w:rPr>
  </w:style>
  <w:style w:type="character" w:styleId="PlaceholderText">
    <w:name w:val="Placeholder Text"/>
    <w:basedOn w:val="DefaultParagraphFont"/>
    <w:uiPriority w:val="99"/>
    <w:semiHidden/>
    <w:rsid w:val="00BC045D"/>
    <w:rPr>
      <w:color w:val="808080"/>
    </w:rPr>
  </w:style>
  <w:style w:type="paragraph" w:styleId="Revision">
    <w:name w:val="Revision"/>
    <w:hidden/>
    <w:uiPriority w:val="99"/>
    <w:semiHidden/>
    <w:rsid w:val="00075517"/>
    <w:pPr>
      <w:spacing w:after="0" w:line="240" w:lineRule="auto"/>
    </w:pPr>
    <w:rPr>
      <w:lang w:val="en-SG"/>
    </w:rPr>
  </w:style>
  <w:style w:type="paragraph" w:styleId="NoSpacing">
    <w:name w:val="No Spacing"/>
    <w:uiPriority w:val="1"/>
    <w:qFormat/>
    <w:rsid w:val="0040368F"/>
    <w:pPr>
      <w:spacing w:after="0" w:line="240" w:lineRule="auto"/>
    </w:pPr>
    <w:rPr>
      <w:rFonts w:ascii="Calibri" w:eastAsia="SimSun"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584">
      <w:bodyDiv w:val="1"/>
      <w:marLeft w:val="0"/>
      <w:marRight w:val="0"/>
      <w:marTop w:val="0"/>
      <w:marBottom w:val="0"/>
      <w:divBdr>
        <w:top w:val="none" w:sz="0" w:space="0" w:color="auto"/>
        <w:left w:val="none" w:sz="0" w:space="0" w:color="auto"/>
        <w:bottom w:val="none" w:sz="0" w:space="0" w:color="auto"/>
        <w:right w:val="none" w:sz="0" w:space="0" w:color="auto"/>
      </w:divBdr>
    </w:div>
    <w:div w:id="481197231">
      <w:bodyDiv w:val="1"/>
      <w:marLeft w:val="0"/>
      <w:marRight w:val="0"/>
      <w:marTop w:val="0"/>
      <w:marBottom w:val="0"/>
      <w:divBdr>
        <w:top w:val="none" w:sz="0" w:space="0" w:color="auto"/>
        <w:left w:val="none" w:sz="0" w:space="0" w:color="auto"/>
        <w:bottom w:val="none" w:sz="0" w:space="0" w:color="auto"/>
        <w:right w:val="none" w:sz="0" w:space="0" w:color="auto"/>
      </w:divBdr>
    </w:div>
    <w:div w:id="977759390">
      <w:bodyDiv w:val="1"/>
      <w:marLeft w:val="0"/>
      <w:marRight w:val="0"/>
      <w:marTop w:val="0"/>
      <w:marBottom w:val="0"/>
      <w:divBdr>
        <w:top w:val="none" w:sz="0" w:space="0" w:color="auto"/>
        <w:left w:val="none" w:sz="0" w:space="0" w:color="auto"/>
        <w:bottom w:val="none" w:sz="0" w:space="0" w:color="auto"/>
        <w:right w:val="none" w:sz="0" w:space="0" w:color="auto"/>
      </w:divBdr>
    </w:div>
    <w:div w:id="1167553191">
      <w:bodyDiv w:val="1"/>
      <w:marLeft w:val="0"/>
      <w:marRight w:val="0"/>
      <w:marTop w:val="0"/>
      <w:marBottom w:val="0"/>
      <w:divBdr>
        <w:top w:val="none" w:sz="0" w:space="0" w:color="auto"/>
        <w:left w:val="none" w:sz="0" w:space="0" w:color="auto"/>
        <w:bottom w:val="none" w:sz="0" w:space="0" w:color="auto"/>
        <w:right w:val="none" w:sz="0" w:space="0" w:color="auto"/>
      </w:divBdr>
    </w:div>
    <w:div w:id="1881894143">
      <w:bodyDiv w:val="1"/>
      <w:marLeft w:val="0"/>
      <w:marRight w:val="0"/>
      <w:marTop w:val="0"/>
      <w:marBottom w:val="0"/>
      <w:divBdr>
        <w:top w:val="none" w:sz="0" w:space="0" w:color="auto"/>
        <w:left w:val="none" w:sz="0" w:space="0" w:color="auto"/>
        <w:bottom w:val="none" w:sz="0" w:space="0" w:color="auto"/>
        <w:right w:val="none" w:sz="0" w:space="0" w:color="auto"/>
      </w:divBdr>
      <w:divsChild>
        <w:div w:id="1040016485">
          <w:marLeft w:val="274"/>
          <w:marRight w:val="0"/>
          <w:marTop w:val="0"/>
          <w:marBottom w:val="0"/>
          <w:divBdr>
            <w:top w:val="none" w:sz="0" w:space="0" w:color="auto"/>
            <w:left w:val="none" w:sz="0" w:space="0" w:color="auto"/>
            <w:bottom w:val="none" w:sz="0" w:space="0" w:color="auto"/>
            <w:right w:val="none" w:sz="0" w:space="0" w:color="auto"/>
          </w:divBdr>
        </w:div>
        <w:div w:id="959141574">
          <w:marLeft w:val="274"/>
          <w:marRight w:val="0"/>
          <w:marTop w:val="0"/>
          <w:marBottom w:val="0"/>
          <w:divBdr>
            <w:top w:val="none" w:sz="0" w:space="0" w:color="auto"/>
            <w:left w:val="none" w:sz="0" w:space="0" w:color="auto"/>
            <w:bottom w:val="none" w:sz="0" w:space="0" w:color="auto"/>
            <w:right w:val="none" w:sz="0" w:space="0" w:color="auto"/>
          </w:divBdr>
        </w:div>
        <w:div w:id="408307830">
          <w:marLeft w:val="274"/>
          <w:marRight w:val="0"/>
          <w:marTop w:val="0"/>
          <w:marBottom w:val="0"/>
          <w:divBdr>
            <w:top w:val="none" w:sz="0" w:space="0" w:color="auto"/>
            <w:left w:val="none" w:sz="0" w:space="0" w:color="auto"/>
            <w:bottom w:val="none" w:sz="0" w:space="0" w:color="auto"/>
            <w:right w:val="none" w:sz="0" w:space="0" w:color="auto"/>
          </w:divBdr>
        </w:div>
        <w:div w:id="441068533">
          <w:marLeft w:val="274"/>
          <w:marRight w:val="0"/>
          <w:marTop w:val="0"/>
          <w:marBottom w:val="0"/>
          <w:divBdr>
            <w:top w:val="none" w:sz="0" w:space="0" w:color="auto"/>
            <w:left w:val="none" w:sz="0" w:space="0" w:color="auto"/>
            <w:bottom w:val="none" w:sz="0" w:space="0" w:color="auto"/>
            <w:right w:val="none" w:sz="0" w:space="0" w:color="auto"/>
          </w:divBdr>
        </w:div>
        <w:div w:id="596059860">
          <w:marLeft w:val="274"/>
          <w:marRight w:val="0"/>
          <w:marTop w:val="0"/>
          <w:marBottom w:val="0"/>
          <w:divBdr>
            <w:top w:val="none" w:sz="0" w:space="0" w:color="auto"/>
            <w:left w:val="none" w:sz="0" w:space="0" w:color="auto"/>
            <w:bottom w:val="none" w:sz="0" w:space="0" w:color="auto"/>
            <w:right w:val="none" w:sz="0" w:space="0" w:color="auto"/>
          </w:divBdr>
        </w:div>
        <w:div w:id="815489043">
          <w:marLeft w:val="274"/>
          <w:marRight w:val="0"/>
          <w:marTop w:val="0"/>
          <w:marBottom w:val="0"/>
          <w:divBdr>
            <w:top w:val="none" w:sz="0" w:space="0" w:color="auto"/>
            <w:left w:val="none" w:sz="0" w:space="0" w:color="auto"/>
            <w:bottom w:val="none" w:sz="0" w:space="0" w:color="auto"/>
            <w:right w:val="none" w:sz="0" w:space="0" w:color="auto"/>
          </w:divBdr>
        </w:div>
        <w:div w:id="1294940682">
          <w:marLeft w:val="274"/>
          <w:marRight w:val="0"/>
          <w:marTop w:val="0"/>
          <w:marBottom w:val="0"/>
          <w:divBdr>
            <w:top w:val="none" w:sz="0" w:space="0" w:color="auto"/>
            <w:left w:val="none" w:sz="0" w:space="0" w:color="auto"/>
            <w:bottom w:val="none" w:sz="0" w:space="0" w:color="auto"/>
            <w:right w:val="none" w:sz="0" w:space="0" w:color="auto"/>
          </w:divBdr>
        </w:div>
        <w:div w:id="1767074392">
          <w:marLeft w:val="274"/>
          <w:marRight w:val="0"/>
          <w:marTop w:val="0"/>
          <w:marBottom w:val="0"/>
          <w:divBdr>
            <w:top w:val="none" w:sz="0" w:space="0" w:color="auto"/>
            <w:left w:val="none" w:sz="0" w:space="0" w:color="auto"/>
            <w:bottom w:val="none" w:sz="0" w:space="0" w:color="auto"/>
            <w:right w:val="none" w:sz="0" w:space="0" w:color="auto"/>
          </w:divBdr>
        </w:div>
        <w:div w:id="1475292960">
          <w:marLeft w:val="274"/>
          <w:marRight w:val="0"/>
          <w:marTop w:val="0"/>
          <w:marBottom w:val="0"/>
          <w:divBdr>
            <w:top w:val="none" w:sz="0" w:space="0" w:color="auto"/>
            <w:left w:val="none" w:sz="0" w:space="0" w:color="auto"/>
            <w:bottom w:val="none" w:sz="0" w:space="0" w:color="auto"/>
            <w:right w:val="none" w:sz="0" w:space="0" w:color="auto"/>
          </w:divBdr>
        </w:div>
      </w:divsChild>
    </w:div>
    <w:div w:id="2023698372">
      <w:bodyDiv w:val="1"/>
      <w:marLeft w:val="0"/>
      <w:marRight w:val="0"/>
      <w:marTop w:val="0"/>
      <w:marBottom w:val="0"/>
      <w:divBdr>
        <w:top w:val="none" w:sz="0" w:space="0" w:color="auto"/>
        <w:left w:val="none" w:sz="0" w:space="0" w:color="auto"/>
        <w:bottom w:val="none" w:sz="0" w:space="0" w:color="auto"/>
        <w:right w:val="none" w:sz="0" w:space="0" w:color="auto"/>
      </w:divBdr>
      <w:divsChild>
        <w:div w:id="274796013">
          <w:marLeft w:val="806"/>
          <w:marRight w:val="0"/>
          <w:marTop w:val="120"/>
          <w:marBottom w:val="0"/>
          <w:divBdr>
            <w:top w:val="none" w:sz="0" w:space="0" w:color="auto"/>
            <w:left w:val="none" w:sz="0" w:space="0" w:color="auto"/>
            <w:bottom w:val="none" w:sz="0" w:space="0" w:color="auto"/>
            <w:right w:val="none" w:sz="0" w:space="0" w:color="auto"/>
          </w:divBdr>
        </w:div>
        <w:div w:id="1782409475">
          <w:marLeft w:val="806"/>
          <w:marRight w:val="0"/>
          <w:marTop w:val="120"/>
          <w:marBottom w:val="0"/>
          <w:divBdr>
            <w:top w:val="none" w:sz="0" w:space="0" w:color="auto"/>
            <w:left w:val="none" w:sz="0" w:space="0" w:color="auto"/>
            <w:bottom w:val="none" w:sz="0" w:space="0" w:color="auto"/>
            <w:right w:val="none" w:sz="0" w:space="0" w:color="auto"/>
          </w:divBdr>
        </w:div>
        <w:div w:id="2126342442">
          <w:marLeft w:val="806"/>
          <w:marRight w:val="0"/>
          <w:marTop w:val="120"/>
          <w:marBottom w:val="0"/>
          <w:divBdr>
            <w:top w:val="none" w:sz="0" w:space="0" w:color="auto"/>
            <w:left w:val="none" w:sz="0" w:space="0" w:color="auto"/>
            <w:bottom w:val="none" w:sz="0" w:space="0" w:color="auto"/>
            <w:right w:val="none" w:sz="0" w:space="0" w:color="auto"/>
          </w:divBdr>
        </w:div>
        <w:div w:id="1925993219">
          <w:marLeft w:val="806"/>
          <w:marRight w:val="0"/>
          <w:marTop w:val="120"/>
          <w:marBottom w:val="0"/>
          <w:divBdr>
            <w:top w:val="none" w:sz="0" w:space="0" w:color="auto"/>
            <w:left w:val="none" w:sz="0" w:space="0" w:color="auto"/>
            <w:bottom w:val="none" w:sz="0" w:space="0" w:color="auto"/>
            <w:right w:val="none" w:sz="0" w:space="0" w:color="auto"/>
          </w:divBdr>
        </w:div>
        <w:div w:id="1663965197">
          <w:marLeft w:val="360"/>
          <w:marRight w:val="0"/>
          <w:marTop w:val="96"/>
          <w:marBottom w:val="0"/>
          <w:divBdr>
            <w:top w:val="none" w:sz="0" w:space="0" w:color="auto"/>
            <w:left w:val="none" w:sz="0" w:space="0" w:color="auto"/>
            <w:bottom w:val="none" w:sz="0" w:space="0" w:color="auto"/>
            <w:right w:val="none" w:sz="0" w:space="0" w:color="auto"/>
          </w:divBdr>
        </w:div>
        <w:div w:id="1494638542">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EB6454C17FDD45A49A7003BAB60E84" ma:contentTypeVersion="1" ma:contentTypeDescription="Create a new document." ma:contentTypeScope="" ma:versionID="4b068e6da16f2a25798849166f16f4a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1DC2F-97ED-48FB-AC01-7F58A98BC7E9}">
  <ds:schemaRefs>
    <ds:schemaRef ds:uri="http://schemas.openxmlformats.org/officeDocument/2006/bibliography"/>
  </ds:schemaRefs>
</ds:datastoreItem>
</file>

<file path=customXml/itemProps2.xml><?xml version="1.0" encoding="utf-8"?>
<ds:datastoreItem xmlns:ds="http://schemas.openxmlformats.org/officeDocument/2006/customXml" ds:itemID="{8982FF80-FE2E-4A37-89C7-DBCD7234820E}"/>
</file>

<file path=customXml/itemProps3.xml><?xml version="1.0" encoding="utf-8"?>
<ds:datastoreItem xmlns:ds="http://schemas.openxmlformats.org/officeDocument/2006/customXml" ds:itemID="{D2816AB8-1DFD-476C-A702-392CCF5F8D36}"/>
</file>

<file path=customXml/itemProps4.xml><?xml version="1.0" encoding="utf-8"?>
<ds:datastoreItem xmlns:ds="http://schemas.openxmlformats.org/officeDocument/2006/customXml" ds:itemID="{5CF2ECB1-6CC1-4C62-ABD5-CCEC09622798}"/>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Yi</dc:creator>
  <cp:lastModifiedBy>Chua Xueli</cp:lastModifiedBy>
  <cp:revision>3</cp:revision>
  <cp:lastPrinted>2018-04-13T00:58:00Z</cp:lastPrinted>
  <dcterms:created xsi:type="dcterms:W3CDTF">2018-10-12T07:12:00Z</dcterms:created>
  <dcterms:modified xsi:type="dcterms:W3CDTF">2019-03-18T01:50:00Z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0x01010034EB6454C17FDD45A49A7003BAB60E84</vt:lpwstr>
  </property>
</Properties>
</file>